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7DF83" w14:textId="77777777" w:rsidR="00EA5A3E" w:rsidRPr="006E2A45" w:rsidRDefault="007C240B" w:rsidP="00EA5A3E">
      <w:pPr>
        <w:pBdr>
          <w:bottom w:val="single" w:sz="12" w:space="4" w:color="141414"/>
        </w:pBdr>
        <w:spacing w:after="120" w:line="240" w:lineRule="auto"/>
        <w:contextualSpacing/>
        <w:rPr>
          <w:rFonts w:ascii="Garamond" w:eastAsia="Times New Roman" w:hAnsi="Garamond" w:cs="Times New Roman"/>
          <w:b/>
          <w:kern w:val="28"/>
          <w:sz w:val="28"/>
          <w:szCs w:val="28"/>
          <w:lang w:eastAsia="ja-JP"/>
        </w:rPr>
      </w:pPr>
      <w:sdt>
        <w:sdtPr>
          <w:rPr>
            <w:rFonts w:ascii="Garamond" w:eastAsia="Times New Roman" w:hAnsi="Garamond" w:cs="Times New Roman"/>
            <w:kern w:val="28"/>
            <w:sz w:val="28"/>
            <w:szCs w:val="28"/>
            <w:lang w:eastAsia="ja-JP"/>
          </w:rPr>
          <w:id w:val="1377660444"/>
          <w:placeholder>
            <w:docPart w:val="5023DE9C871D44608C916ABB25B53708"/>
          </w:placeholder>
        </w:sdtPr>
        <w:sdtEndPr>
          <w:rPr>
            <w:b/>
          </w:rPr>
        </w:sdtEndPr>
        <w:sdtContent>
          <w:r w:rsidR="00EA5A3E" w:rsidRPr="006E2A45">
            <w:rPr>
              <w:rFonts w:ascii="Garamond" w:eastAsia="Times New Roman" w:hAnsi="Garamond" w:cs="Times New Roman"/>
              <w:b/>
              <w:kern w:val="28"/>
              <w:sz w:val="28"/>
              <w:szCs w:val="28"/>
              <w:lang w:eastAsia="ja-JP"/>
            </w:rPr>
            <w:t>ANEXO A – FICHA DE INSCRIÇÃO</w:t>
          </w:r>
        </w:sdtContent>
      </w:sdt>
    </w:p>
    <w:p w14:paraId="4D764BA1" w14:textId="02069712" w:rsidR="00EA5A3E" w:rsidRDefault="007C240B" w:rsidP="00013822">
      <w:pPr>
        <w:ind w:right="-285"/>
        <w:rPr>
          <w:rFonts w:ascii="Book Antiqua" w:eastAsia="Cambria" w:hAnsi="Book Antiqua" w:cs="Times New Roman"/>
          <w:sz w:val="26"/>
          <w:szCs w:val="26"/>
          <w:lang w:eastAsia="ja-JP"/>
        </w:rPr>
      </w:pPr>
      <w:sdt>
        <w:sdtPr>
          <w:rPr>
            <w:rFonts w:ascii="Garamond" w:eastAsia="Cambria" w:hAnsi="Garamond" w:cs="Times New Roman"/>
            <w:sz w:val="26"/>
            <w:szCs w:val="26"/>
            <w:lang w:eastAsia="ja-JP"/>
          </w:rPr>
          <w:id w:val="984360160"/>
          <w:placeholder>
            <w:docPart w:val="72BEAF372955427CA67C2F355D22D806"/>
          </w:placeholder>
        </w:sdtPr>
        <w:sdtEndPr/>
        <w:sdtContent>
          <w:r w:rsidR="00EA5A3E" w:rsidRPr="006E2A45">
            <w:rPr>
              <w:rFonts w:ascii="Garamond" w:eastAsia="Cambria" w:hAnsi="Garamond" w:cs="Times New Roman"/>
              <w:sz w:val="26"/>
              <w:szCs w:val="26"/>
              <w:lang w:eastAsia="ja-JP"/>
            </w:rPr>
            <w:t xml:space="preserve">Edital </w:t>
          </w:r>
          <w:proofErr w:type="spellStart"/>
          <w:r w:rsidR="00EA5A3E" w:rsidRPr="006E2A45">
            <w:rPr>
              <w:rFonts w:ascii="Garamond" w:eastAsia="Cambria" w:hAnsi="Garamond" w:cs="Times New Roman"/>
              <w:sz w:val="26"/>
              <w:szCs w:val="26"/>
              <w:lang w:eastAsia="ja-JP"/>
            </w:rPr>
            <w:t>Prosis</w:t>
          </w:r>
          <w:proofErr w:type="spellEnd"/>
          <w:r w:rsidR="00EA5A3E" w:rsidRPr="006E2A45">
            <w:rPr>
              <w:rFonts w:ascii="Garamond" w:eastAsia="Cambria" w:hAnsi="Garamond" w:cs="Times New Roman"/>
              <w:sz w:val="26"/>
              <w:szCs w:val="26"/>
              <w:lang w:eastAsia="ja-JP"/>
            </w:rPr>
            <w:t xml:space="preserve"> nº </w:t>
          </w:r>
          <w:r w:rsidR="00013822">
            <w:rPr>
              <w:rFonts w:ascii="Garamond" w:eastAsia="Cambria" w:hAnsi="Garamond" w:cs="Times New Roman"/>
              <w:sz w:val="26"/>
              <w:szCs w:val="26"/>
              <w:lang w:eastAsia="ja-JP"/>
            </w:rPr>
            <w:t>10</w:t>
          </w:r>
          <w:r w:rsidR="00166AC0" w:rsidRPr="000F7968">
            <w:rPr>
              <w:rFonts w:ascii="Garamond" w:eastAsia="Cambria" w:hAnsi="Garamond" w:cs="Times New Roman"/>
              <w:sz w:val="26"/>
              <w:szCs w:val="26"/>
              <w:lang w:eastAsia="ja-JP"/>
            </w:rPr>
            <w:t>/2019</w:t>
          </w:r>
          <w:r w:rsidR="00EA5A3E" w:rsidRPr="006E2A45">
            <w:rPr>
              <w:rFonts w:ascii="Garamond" w:eastAsia="Cambria" w:hAnsi="Garamond" w:cs="Times New Roman"/>
              <w:sz w:val="26"/>
              <w:szCs w:val="26"/>
              <w:lang w:eastAsia="ja-JP"/>
            </w:rPr>
            <w:t xml:space="preserve"> – </w:t>
          </w:r>
          <w:r w:rsidR="00013822">
            <w:rPr>
              <w:rFonts w:ascii="Garamond" w:eastAsia="Cambria" w:hAnsi="Garamond" w:cs="Times New Roman"/>
              <w:sz w:val="26"/>
              <w:szCs w:val="26"/>
              <w:lang w:eastAsia="ja-JP"/>
            </w:rPr>
            <w:t>Monitoria em Linguagens - Indígenas</w:t>
          </w:r>
        </w:sdtContent>
      </w:sdt>
    </w:p>
    <w:tbl>
      <w:tblPr>
        <w:tblStyle w:val="GradedeTabelaClaro"/>
        <w:tblW w:w="10490" w:type="dxa"/>
        <w:tblInd w:w="-856" w:type="dxa"/>
        <w:tblLook w:val="04A0" w:firstRow="1" w:lastRow="0" w:firstColumn="1" w:lastColumn="0" w:noHBand="0" w:noVBand="1"/>
      </w:tblPr>
      <w:tblGrid>
        <w:gridCol w:w="5954"/>
        <w:gridCol w:w="4536"/>
      </w:tblGrid>
      <w:tr w:rsidR="00EF181E" w:rsidRPr="006E2A45" w14:paraId="5B392FF7" w14:textId="77777777" w:rsidTr="000F7968">
        <w:trPr>
          <w:trHeight w:val="182"/>
        </w:trPr>
        <w:tc>
          <w:tcPr>
            <w:tcW w:w="10490" w:type="dxa"/>
            <w:gridSpan w:val="2"/>
            <w:shd w:val="clear" w:color="auto" w:fill="E7E6E6" w:themeFill="background2"/>
          </w:tcPr>
          <w:p w14:paraId="30BCEF68" w14:textId="77777777" w:rsidR="00EF181E" w:rsidRPr="006E2A45" w:rsidRDefault="00EF181E" w:rsidP="00EF181E">
            <w:pPr>
              <w:spacing w:line="360" w:lineRule="auto"/>
              <w:rPr>
                <w:rFonts w:ascii="Garamond" w:hAnsi="Garamond"/>
                <w:b/>
              </w:rPr>
            </w:pPr>
            <w:r w:rsidRPr="006E2A45">
              <w:rPr>
                <w:rFonts w:ascii="Garamond" w:hAnsi="Garamond"/>
                <w:b/>
              </w:rPr>
              <w:t>ESTUDANTE PROPONENTE</w:t>
            </w:r>
          </w:p>
        </w:tc>
      </w:tr>
      <w:tr w:rsidR="00EF181E" w:rsidRPr="006E2A45" w14:paraId="4AD67C20" w14:textId="77777777" w:rsidTr="000F7968">
        <w:trPr>
          <w:trHeight w:val="199"/>
        </w:trPr>
        <w:tc>
          <w:tcPr>
            <w:tcW w:w="10490" w:type="dxa"/>
            <w:gridSpan w:val="2"/>
          </w:tcPr>
          <w:p w14:paraId="3BF1EB23" w14:textId="77777777" w:rsidR="00EF181E" w:rsidRPr="006E2A45" w:rsidRDefault="00EF181E" w:rsidP="00EF181E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Nome:</w:t>
            </w:r>
          </w:p>
        </w:tc>
      </w:tr>
      <w:tr w:rsidR="00EF181E" w:rsidRPr="006E2A45" w14:paraId="54FD9DBE" w14:textId="77777777" w:rsidTr="000F7968">
        <w:trPr>
          <w:trHeight w:val="386"/>
        </w:trPr>
        <w:tc>
          <w:tcPr>
            <w:tcW w:w="5954" w:type="dxa"/>
          </w:tcPr>
          <w:p w14:paraId="2164AC5F" w14:textId="77777777" w:rsidR="00EF181E" w:rsidRPr="006E2A45" w:rsidRDefault="00EF181E" w:rsidP="00EF181E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Nº de matrícula:</w:t>
            </w:r>
          </w:p>
        </w:tc>
        <w:tc>
          <w:tcPr>
            <w:tcW w:w="4536" w:type="dxa"/>
          </w:tcPr>
          <w:p w14:paraId="2E357CB3" w14:textId="77777777" w:rsidR="00EF181E" w:rsidRPr="006E2A45" w:rsidRDefault="00EF181E" w:rsidP="00EF181E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Curso:</w:t>
            </w:r>
          </w:p>
        </w:tc>
      </w:tr>
      <w:tr w:rsidR="00EF181E" w:rsidRPr="006E2A45" w14:paraId="549FDE89" w14:textId="77777777" w:rsidTr="000F7968">
        <w:trPr>
          <w:trHeight w:val="386"/>
        </w:trPr>
        <w:tc>
          <w:tcPr>
            <w:tcW w:w="5954" w:type="dxa"/>
          </w:tcPr>
          <w:p w14:paraId="20995D23" w14:textId="77777777" w:rsidR="00EF181E" w:rsidRPr="006E2A45" w:rsidRDefault="00EF181E" w:rsidP="00EF181E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Campus:</w:t>
            </w:r>
          </w:p>
        </w:tc>
        <w:tc>
          <w:tcPr>
            <w:tcW w:w="4536" w:type="dxa"/>
          </w:tcPr>
          <w:p w14:paraId="3696DCC2" w14:textId="77777777" w:rsidR="00EF181E" w:rsidRPr="006E2A45" w:rsidRDefault="00EF181E" w:rsidP="00EF181E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Telefone:</w:t>
            </w:r>
          </w:p>
        </w:tc>
      </w:tr>
      <w:tr w:rsidR="00EF181E" w:rsidRPr="006E2A45" w14:paraId="044C8667" w14:textId="77777777" w:rsidTr="000F7968">
        <w:trPr>
          <w:trHeight w:val="386"/>
        </w:trPr>
        <w:tc>
          <w:tcPr>
            <w:tcW w:w="10490" w:type="dxa"/>
            <w:gridSpan w:val="2"/>
          </w:tcPr>
          <w:p w14:paraId="1429025E" w14:textId="77777777" w:rsidR="00EF181E" w:rsidRPr="006E2A45" w:rsidRDefault="00EF181E" w:rsidP="00EF181E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Endereço:</w:t>
            </w:r>
          </w:p>
        </w:tc>
      </w:tr>
      <w:tr w:rsidR="00EF181E" w:rsidRPr="006E2A45" w14:paraId="77A25373" w14:textId="77777777" w:rsidTr="000F7968">
        <w:trPr>
          <w:trHeight w:val="386"/>
        </w:trPr>
        <w:tc>
          <w:tcPr>
            <w:tcW w:w="10490" w:type="dxa"/>
            <w:gridSpan w:val="2"/>
          </w:tcPr>
          <w:p w14:paraId="06CCBE04" w14:textId="77777777" w:rsidR="00EF181E" w:rsidRPr="006E2A45" w:rsidRDefault="00EF181E" w:rsidP="00EF181E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E-mail:</w:t>
            </w:r>
          </w:p>
        </w:tc>
      </w:tr>
      <w:tr w:rsidR="00AD7536" w:rsidRPr="006E2A45" w14:paraId="2500450D" w14:textId="77777777" w:rsidTr="000F7968">
        <w:trPr>
          <w:trHeight w:val="386"/>
        </w:trPr>
        <w:tc>
          <w:tcPr>
            <w:tcW w:w="10490" w:type="dxa"/>
            <w:gridSpan w:val="2"/>
          </w:tcPr>
          <w:p w14:paraId="2968653B" w14:textId="77777777" w:rsidR="00AD7536" w:rsidRPr="006E2A45" w:rsidRDefault="00AD7536" w:rsidP="00EF181E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Assinatura:</w:t>
            </w:r>
          </w:p>
        </w:tc>
      </w:tr>
    </w:tbl>
    <w:bookmarkStart w:id="0" w:name="_GoBack"/>
    <w:bookmarkEnd w:id="0"/>
    <w:p w14:paraId="0E7B9610" w14:textId="77777777" w:rsidR="00873BEC" w:rsidRPr="008929FA" w:rsidRDefault="000F7968" w:rsidP="000F7968">
      <w:pPr>
        <w:autoSpaceDE w:val="0"/>
        <w:autoSpaceDN w:val="0"/>
        <w:adjustRightInd w:val="0"/>
        <w:spacing w:after="0" w:line="720" w:lineRule="auto"/>
        <w:rPr>
          <w:rFonts w:asciiTheme="majorHAnsi" w:hAnsiTheme="majorHAnsi" w:cs="Arial"/>
          <w:color w:val="0D0D0D" w:themeColor="text1" w:themeTint="F2"/>
        </w:rPr>
      </w:pPr>
      <w:r w:rsidRPr="008929FA">
        <w:rPr>
          <w:rFonts w:asciiTheme="majorHAnsi" w:hAnsiTheme="majorHAnsi" w:cs="Arial"/>
          <w:noProof/>
          <w:color w:val="0D0D0D" w:themeColor="text1" w:themeTint="F2"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389FFB" wp14:editId="355E348E">
                <wp:simplePos x="0" y="0"/>
                <wp:positionH relativeFrom="column">
                  <wp:posOffset>1039219</wp:posOffset>
                </wp:positionH>
                <wp:positionV relativeFrom="paragraph">
                  <wp:posOffset>366422</wp:posOffset>
                </wp:positionV>
                <wp:extent cx="5110480" cy="897255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0480" cy="897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1D801" w14:textId="77777777" w:rsidR="008929FA" w:rsidRPr="008929FA" w:rsidRDefault="008929FA" w:rsidP="008929FA">
                            <w:pPr>
                              <w:autoSpaceDE w:val="0"/>
                              <w:autoSpaceDN w:val="0"/>
                              <w:adjustRightInd w:val="0"/>
                              <w:spacing w:after="0" w:line="720" w:lineRule="auto"/>
                              <w:jc w:val="right"/>
                              <w:rPr>
                                <w:rFonts w:asciiTheme="majorHAnsi" w:hAnsiTheme="majorHAnsi" w:cs="Arial"/>
                                <w:color w:val="0D0D0D" w:themeColor="text1" w:themeTint="F2"/>
                              </w:rPr>
                            </w:pPr>
                            <w:r w:rsidRPr="00D169A4">
                              <w:rPr>
                                <w:rFonts w:asciiTheme="majorHAnsi" w:hAnsiTheme="majorHAnsi" w:cs="Arial"/>
                                <w:i/>
                                <w:color w:val="0D0D0D" w:themeColor="text1" w:themeTint="F2"/>
                              </w:rPr>
                              <w:t>__________________, ______de _____________de 201</w:t>
                            </w:r>
                            <w:r>
                              <w:rPr>
                                <w:rFonts w:asciiTheme="majorHAnsi" w:hAnsiTheme="majorHAnsi" w:cs="Arial"/>
                                <w:i/>
                                <w:color w:val="0D0D0D" w:themeColor="text1" w:themeTint="F2"/>
                              </w:rPr>
                              <w:t>9</w:t>
                            </w:r>
                            <w:r w:rsidRPr="00D169A4">
                              <w:rPr>
                                <w:rFonts w:asciiTheme="majorHAnsi" w:hAnsiTheme="majorHAnsi" w:cs="Arial"/>
                                <w:i/>
                                <w:color w:val="0D0D0D" w:themeColor="text1" w:themeTint="F2"/>
                              </w:rPr>
                              <w:t>.</w:t>
                            </w:r>
                          </w:p>
                          <w:p w14:paraId="77B86B50" w14:textId="77777777" w:rsidR="008929FA" w:rsidRDefault="008929F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389FFB" id="_x0000_t202" coordsize="21600,21600" o:spt="202" path="m0,0l0,21600,21600,21600,21600,0xe">
                <v:stroke joinstyle="miter"/>
                <v:path gradientshapeok="t" o:connecttype="rect"/>
              </v:shapetype>
              <v:shape id="Caixa de Texto 2" o:spid="_x0000_s1026" type="#_x0000_t202" style="position:absolute;margin-left:81.85pt;margin-top:28.85pt;width:402.4pt;height:70.6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" filled="f" stroked="f">
                <v:textbox style="mso-fit-shape-to-text:t">
                  <w:txbxContent>
                    <w:p w14:paraId="2EB1D801" w14:textId="77777777" w:rsidR="008929FA" w:rsidRPr="008929FA" w:rsidRDefault="008929FA" w:rsidP="008929FA">
                      <w:pPr>
                        <w:autoSpaceDE w:val="0"/>
                        <w:autoSpaceDN w:val="0"/>
                        <w:adjustRightInd w:val="0"/>
                        <w:spacing w:after="0" w:line="720" w:lineRule="auto"/>
                        <w:jc w:val="right"/>
                        <w:rPr>
                          <w:rFonts w:asciiTheme="majorHAnsi" w:hAnsiTheme="majorHAnsi" w:cs="Arial"/>
                          <w:color w:val="0D0D0D" w:themeColor="text1" w:themeTint="F2"/>
                        </w:rPr>
                      </w:pPr>
                      <w:r w:rsidRPr="00D169A4">
                        <w:rPr>
                          <w:rFonts w:asciiTheme="majorHAnsi" w:hAnsiTheme="majorHAnsi" w:cs="Arial"/>
                          <w:i/>
                          <w:color w:val="0D0D0D" w:themeColor="text1" w:themeTint="F2"/>
                        </w:rPr>
                        <w:t>__________________, ______de _____________de 201</w:t>
                      </w:r>
                      <w:r>
                        <w:rPr>
                          <w:rFonts w:asciiTheme="majorHAnsi" w:hAnsiTheme="majorHAnsi" w:cs="Arial"/>
                          <w:i/>
                          <w:color w:val="0D0D0D" w:themeColor="text1" w:themeTint="F2"/>
                        </w:rPr>
                        <w:t>9</w:t>
                      </w:r>
                      <w:r w:rsidRPr="00D169A4">
                        <w:rPr>
                          <w:rFonts w:asciiTheme="majorHAnsi" w:hAnsiTheme="majorHAnsi" w:cs="Arial"/>
                          <w:i/>
                          <w:color w:val="0D0D0D" w:themeColor="text1" w:themeTint="F2"/>
                        </w:rPr>
                        <w:t>.</w:t>
                      </w:r>
                    </w:p>
                    <w:p w14:paraId="77B86B50" w14:textId="77777777" w:rsidR="008929FA" w:rsidRDefault="008929FA"/>
                  </w:txbxContent>
                </v:textbox>
              </v:shape>
            </w:pict>
          </mc:Fallback>
        </mc:AlternateContent>
      </w:r>
    </w:p>
    <w:sectPr w:rsidR="00873BEC" w:rsidRPr="008929F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7D34A" w14:textId="77777777" w:rsidR="007C240B" w:rsidRDefault="007C240B" w:rsidP="00CA6BFC">
      <w:pPr>
        <w:spacing w:after="0" w:line="240" w:lineRule="auto"/>
      </w:pPr>
      <w:r>
        <w:separator/>
      </w:r>
    </w:p>
  </w:endnote>
  <w:endnote w:type="continuationSeparator" w:id="0">
    <w:p w14:paraId="05259A64" w14:textId="77777777" w:rsidR="007C240B" w:rsidRDefault="007C240B" w:rsidP="00CA6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AD7B5" w14:textId="77777777" w:rsidR="007C240B" w:rsidRDefault="007C240B" w:rsidP="00CA6BFC">
      <w:pPr>
        <w:spacing w:after="0" w:line="240" w:lineRule="auto"/>
      </w:pPr>
      <w:r>
        <w:separator/>
      </w:r>
    </w:p>
  </w:footnote>
  <w:footnote w:type="continuationSeparator" w:id="0">
    <w:p w14:paraId="02A7FF35" w14:textId="77777777" w:rsidR="007C240B" w:rsidRDefault="007C240B" w:rsidP="00CA6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898F4" w14:textId="77777777" w:rsidR="006E2A45" w:rsidRPr="006E2A45" w:rsidRDefault="006E2A45" w:rsidP="006E2A45">
    <w:pPr>
      <w:tabs>
        <w:tab w:val="left" w:pos="4350"/>
      </w:tabs>
      <w:suppressAutoHyphens/>
      <w:spacing w:after="3" w:line="242" w:lineRule="auto"/>
      <w:ind w:left="1843" w:right="1" w:hanging="10"/>
      <w:jc w:val="center"/>
      <w:rPr>
        <w:rFonts w:ascii="Garamond" w:eastAsia="Book Antiqua" w:hAnsi="Garamond" w:cs="Book Antiqua"/>
        <w:b/>
        <w:color w:val="002060"/>
        <w:sz w:val="26"/>
        <w:szCs w:val="26"/>
        <w:lang w:eastAsia="pt-BR"/>
      </w:rPr>
    </w:pPr>
    <w:r w:rsidRPr="006E2A45">
      <w:rPr>
        <w:rFonts w:ascii="Garamond" w:eastAsia="Book Antiqua" w:hAnsi="Garamond" w:cs="Book Antiqua"/>
        <w:b/>
        <w:noProof/>
        <w:color w:val="002060"/>
        <w:sz w:val="26"/>
        <w:szCs w:val="26"/>
        <w:lang w:eastAsia="zh-CN"/>
      </w:rPr>
      <w:drawing>
        <wp:anchor distT="0" distB="0" distL="114300" distR="114300" simplePos="0" relativeHeight="251659264" behindDoc="0" locked="0" layoutInCell="1" allowOverlap="1" wp14:anchorId="700B0B59" wp14:editId="72BF4473">
          <wp:simplePos x="0" y="0"/>
          <wp:positionH relativeFrom="margin">
            <wp:posOffset>2454275</wp:posOffset>
          </wp:positionH>
          <wp:positionV relativeFrom="paragraph">
            <wp:posOffset>-252095</wp:posOffset>
          </wp:positionV>
          <wp:extent cx="616585" cy="607060"/>
          <wp:effectExtent l="0" t="0" r="0" b="2540"/>
          <wp:wrapThrough wrapText="bothSides">
            <wp:wrapPolygon edited="0">
              <wp:start x="0" y="0"/>
              <wp:lineTo x="0" y="21013"/>
              <wp:lineTo x="20688" y="21013"/>
              <wp:lineTo x="20688" y="0"/>
              <wp:lineTo x="0" y="0"/>
            </wp:wrapPolygon>
          </wp:wrapThrough>
          <wp:docPr id="4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60706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720B2F6" w14:textId="77777777" w:rsidR="006E2A45" w:rsidRDefault="006E2A45" w:rsidP="006E2A45">
    <w:pPr>
      <w:tabs>
        <w:tab w:val="left" w:pos="4350"/>
      </w:tabs>
      <w:suppressAutoHyphens/>
      <w:spacing w:after="3" w:line="242" w:lineRule="auto"/>
      <w:ind w:left="1843" w:right="1" w:hanging="10"/>
      <w:jc w:val="center"/>
      <w:rPr>
        <w:rFonts w:ascii="Garamond" w:eastAsia="Book Antiqua" w:hAnsi="Garamond" w:cs="Book Antiqua"/>
        <w:b/>
        <w:color w:val="002060"/>
        <w:sz w:val="26"/>
        <w:szCs w:val="26"/>
        <w:lang w:eastAsia="pt-BR"/>
      </w:rPr>
    </w:pPr>
  </w:p>
  <w:p w14:paraId="6C7E7DE7" w14:textId="77777777" w:rsidR="006E2A45" w:rsidRPr="006E2A45" w:rsidRDefault="006E2A45" w:rsidP="006E2A45">
    <w:pPr>
      <w:tabs>
        <w:tab w:val="left" w:pos="4350"/>
      </w:tabs>
      <w:suppressAutoHyphens/>
      <w:spacing w:after="3" w:line="242" w:lineRule="auto"/>
      <w:ind w:left="142" w:right="1" w:hanging="10"/>
      <w:jc w:val="center"/>
      <w:rPr>
        <w:rFonts w:ascii="Garamond" w:eastAsia="Book Antiqua" w:hAnsi="Garamond" w:cs="Book Antiqua"/>
        <w:b/>
        <w:color w:val="002060"/>
        <w:sz w:val="24"/>
        <w:szCs w:val="26"/>
        <w:lang w:eastAsia="pt-BR"/>
      </w:rPr>
    </w:pPr>
    <w:r w:rsidRPr="006E2A45">
      <w:rPr>
        <w:rFonts w:ascii="Garamond" w:eastAsia="Book Antiqua" w:hAnsi="Garamond" w:cs="Book Antiqua"/>
        <w:b/>
        <w:color w:val="002060"/>
        <w:sz w:val="24"/>
        <w:szCs w:val="26"/>
        <w:lang w:eastAsia="pt-BR"/>
      </w:rPr>
      <w:t>MINISTÉRIO DA EDUCAÇÃO</w:t>
    </w:r>
  </w:p>
  <w:p w14:paraId="4BB0EE65" w14:textId="77777777" w:rsidR="006E2A45" w:rsidRPr="006E2A45" w:rsidRDefault="006E2A45" w:rsidP="006E2A45">
    <w:pPr>
      <w:suppressAutoHyphens/>
      <w:spacing w:after="3" w:line="242" w:lineRule="auto"/>
      <w:ind w:left="142" w:right="1" w:hanging="10"/>
      <w:jc w:val="center"/>
      <w:rPr>
        <w:rFonts w:ascii="Garamond" w:eastAsia="Book Antiqua" w:hAnsi="Garamond" w:cs="Book Antiqua"/>
        <w:b/>
        <w:color w:val="002060"/>
        <w:sz w:val="24"/>
        <w:szCs w:val="26"/>
        <w:lang w:eastAsia="pt-BR"/>
      </w:rPr>
    </w:pPr>
    <w:r w:rsidRPr="006E2A45">
      <w:rPr>
        <w:rFonts w:ascii="Garamond" w:eastAsia="Book Antiqua" w:hAnsi="Garamond" w:cs="Book Antiqua"/>
        <w:b/>
        <w:color w:val="002060"/>
        <w:sz w:val="24"/>
        <w:szCs w:val="26"/>
        <w:lang w:eastAsia="pt-BR"/>
      </w:rPr>
      <w:t>Universidade Federal do Sul da Bahia</w:t>
    </w:r>
  </w:p>
  <w:p w14:paraId="5DB66CAF" w14:textId="77777777" w:rsidR="006E2A45" w:rsidRDefault="006E2A45" w:rsidP="006E2A45">
    <w:pPr>
      <w:suppressAutoHyphens/>
      <w:spacing w:after="3" w:line="242" w:lineRule="auto"/>
      <w:ind w:left="142" w:right="1" w:hanging="10"/>
      <w:jc w:val="center"/>
      <w:rPr>
        <w:rFonts w:ascii="Garamond" w:eastAsia="Book Antiqua" w:hAnsi="Garamond" w:cs="Book Antiqua"/>
        <w:b/>
        <w:color w:val="002060"/>
        <w:sz w:val="24"/>
        <w:szCs w:val="26"/>
        <w:lang w:eastAsia="pt-BR"/>
      </w:rPr>
    </w:pPr>
    <w:r w:rsidRPr="006E2A45">
      <w:rPr>
        <w:rFonts w:ascii="Garamond" w:eastAsia="Book Antiqua" w:hAnsi="Garamond" w:cs="Book Antiqua"/>
        <w:b/>
        <w:color w:val="002060"/>
        <w:sz w:val="24"/>
        <w:szCs w:val="26"/>
        <w:lang w:eastAsia="pt-BR"/>
      </w:rPr>
      <w:t>Pró-Reitoria de Sustentabilidade e Integração Social</w:t>
    </w:r>
  </w:p>
  <w:p w14:paraId="3A74672B" w14:textId="77777777" w:rsidR="000F7968" w:rsidRDefault="0034533F" w:rsidP="006E2A45">
    <w:pPr>
      <w:suppressAutoHyphens/>
      <w:spacing w:after="3" w:line="242" w:lineRule="auto"/>
      <w:ind w:left="142" w:right="1" w:hanging="10"/>
      <w:jc w:val="center"/>
      <w:rPr>
        <w:rFonts w:ascii="Garamond" w:eastAsia="Book Antiqua" w:hAnsi="Garamond" w:cs="Book Antiqua"/>
        <w:b/>
        <w:color w:val="002060"/>
        <w:sz w:val="24"/>
        <w:szCs w:val="26"/>
        <w:lang w:eastAsia="pt-BR"/>
      </w:rPr>
    </w:pPr>
    <w:r>
      <w:rPr>
        <w:rFonts w:ascii="Garamond" w:eastAsia="Book Antiqua" w:hAnsi="Garamond" w:cs="Book Antiqua"/>
        <w:b/>
        <w:color w:val="002060"/>
        <w:sz w:val="24"/>
        <w:szCs w:val="26"/>
        <w:lang w:eastAsia="pt-BR"/>
      </w:rPr>
      <w:t>Diretoria de Políticas de Promoção da Diversidade</w:t>
    </w:r>
  </w:p>
  <w:p w14:paraId="1EA69E30" w14:textId="77777777" w:rsidR="0034533F" w:rsidRPr="006E2A45" w:rsidRDefault="0034533F" w:rsidP="006E2A45">
    <w:pPr>
      <w:suppressAutoHyphens/>
      <w:spacing w:after="3" w:line="242" w:lineRule="auto"/>
      <w:ind w:left="142" w:right="1" w:hanging="10"/>
      <w:jc w:val="center"/>
      <w:rPr>
        <w:rFonts w:ascii="Garamond" w:eastAsia="Book Antiqua" w:hAnsi="Garamond" w:cs="Book Antiqua"/>
        <w:b/>
        <w:color w:val="002060"/>
        <w:sz w:val="24"/>
        <w:szCs w:val="26"/>
        <w:lang w:eastAsia="pt-BR"/>
      </w:rPr>
    </w:pPr>
    <w:r>
      <w:rPr>
        <w:rFonts w:ascii="Garamond" w:eastAsia="Book Antiqua" w:hAnsi="Garamond" w:cs="Book Antiqua"/>
        <w:b/>
        <w:color w:val="002060"/>
        <w:sz w:val="24"/>
        <w:szCs w:val="26"/>
        <w:lang w:eastAsia="pt-BR"/>
      </w:rPr>
      <w:t xml:space="preserve">Coordenação de </w:t>
    </w:r>
    <w:r w:rsidR="001448CB">
      <w:rPr>
        <w:rFonts w:ascii="Garamond" w:eastAsia="Book Antiqua" w:hAnsi="Garamond" w:cs="Book Antiqua"/>
        <w:b/>
        <w:color w:val="002060"/>
        <w:sz w:val="24"/>
        <w:szCs w:val="26"/>
        <w:lang w:eastAsia="pt-BR"/>
      </w:rPr>
      <w:t>Eventos e Identidades</w:t>
    </w:r>
  </w:p>
  <w:p w14:paraId="790F4870" w14:textId="77777777" w:rsidR="00CA6BFC" w:rsidRDefault="00CA6BFC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97304"/>
    <w:multiLevelType w:val="hybridMultilevel"/>
    <w:tmpl w:val="F538F40E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528D8"/>
    <w:multiLevelType w:val="hybridMultilevel"/>
    <w:tmpl w:val="EBA6CC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E50ED"/>
    <w:multiLevelType w:val="hybridMultilevel"/>
    <w:tmpl w:val="9FE47F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FC"/>
    <w:rsid w:val="00013245"/>
    <w:rsid w:val="00013822"/>
    <w:rsid w:val="000A421D"/>
    <w:rsid w:val="000F7968"/>
    <w:rsid w:val="001448CB"/>
    <w:rsid w:val="00156EB2"/>
    <w:rsid w:val="00166AC0"/>
    <w:rsid w:val="001F2C8A"/>
    <w:rsid w:val="0034533F"/>
    <w:rsid w:val="00394A4B"/>
    <w:rsid w:val="004A63BC"/>
    <w:rsid w:val="004B504A"/>
    <w:rsid w:val="005835AD"/>
    <w:rsid w:val="005A4756"/>
    <w:rsid w:val="005C56B1"/>
    <w:rsid w:val="006E2A45"/>
    <w:rsid w:val="007C240B"/>
    <w:rsid w:val="008018EA"/>
    <w:rsid w:val="00810FDF"/>
    <w:rsid w:val="00815C9B"/>
    <w:rsid w:val="00873BEC"/>
    <w:rsid w:val="008929FA"/>
    <w:rsid w:val="008B786A"/>
    <w:rsid w:val="009E4A57"/>
    <w:rsid w:val="00AD7536"/>
    <w:rsid w:val="00C62E8C"/>
    <w:rsid w:val="00CA6BFC"/>
    <w:rsid w:val="00D07E36"/>
    <w:rsid w:val="00DA0D5C"/>
    <w:rsid w:val="00EA5A3E"/>
    <w:rsid w:val="00EE5F2B"/>
    <w:rsid w:val="00EF181E"/>
    <w:rsid w:val="00EF230D"/>
    <w:rsid w:val="00F80D82"/>
    <w:rsid w:val="00F8701F"/>
    <w:rsid w:val="00FA7A5D"/>
    <w:rsid w:val="00FC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5D55"/>
  <w15:chartTrackingRefBased/>
  <w15:docId w15:val="{945C0763-0C06-495B-BE9E-807F1124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6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6BFC"/>
  </w:style>
  <w:style w:type="paragraph" w:styleId="Rodap">
    <w:name w:val="footer"/>
    <w:basedOn w:val="Normal"/>
    <w:link w:val="RodapChar"/>
    <w:uiPriority w:val="99"/>
    <w:unhideWhenUsed/>
    <w:rsid w:val="00CA6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6BFC"/>
  </w:style>
  <w:style w:type="table" w:customStyle="1" w:styleId="TabeladeGrade1Clara1">
    <w:name w:val="Tabela de Grade 1 Clara1"/>
    <w:basedOn w:val="Tabelanormal"/>
    <w:next w:val="TabeladeGrade1Claro"/>
    <w:uiPriority w:val="46"/>
    <w:rsid w:val="00CA6BFC"/>
    <w:pPr>
      <w:spacing w:after="0" w:line="240" w:lineRule="auto"/>
    </w:pPr>
    <w:rPr>
      <w:color w:val="595959"/>
      <w:lang w:val="pt-PT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o">
    <w:name w:val="Grid Table 1 Light"/>
    <w:basedOn w:val="Tabelanormal"/>
    <w:uiPriority w:val="46"/>
    <w:rsid w:val="00CA6B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grafodaLista">
    <w:name w:val="List Paragraph"/>
    <w:basedOn w:val="Normal"/>
    <w:uiPriority w:val="34"/>
    <w:qFormat/>
    <w:rsid w:val="00EF181E"/>
    <w:pPr>
      <w:ind w:left="720"/>
      <w:contextualSpacing/>
    </w:pPr>
  </w:style>
  <w:style w:type="table" w:styleId="GradedeTabelaClaro">
    <w:name w:val="Grid Table Light"/>
    <w:basedOn w:val="Tabelanormal"/>
    <w:uiPriority w:val="40"/>
    <w:rsid w:val="00EF181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023DE9C871D44608C916ABB25B537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A90348-3280-4F4A-B8F2-6E50DF2DD48B}"/>
      </w:docPartPr>
      <w:docPartBody>
        <w:p w:rsidR="006F28A6" w:rsidRDefault="004C5A53" w:rsidP="004C5A53">
          <w:pPr>
            <w:pStyle w:val="5023DE9C871D44608C916ABB25B53708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2BEAF372955427CA67C2F355D22D8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DAA2E8-E3B0-4137-AF3A-6AF7C26EA757}"/>
      </w:docPartPr>
      <w:docPartBody>
        <w:p w:rsidR="006F28A6" w:rsidRDefault="004C5A53" w:rsidP="004C5A53">
          <w:pPr>
            <w:pStyle w:val="72BEAF372955427CA67C2F355D22D806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21"/>
    <w:rsid w:val="0000261B"/>
    <w:rsid w:val="0003645B"/>
    <w:rsid w:val="002A599F"/>
    <w:rsid w:val="002D5134"/>
    <w:rsid w:val="003D43B3"/>
    <w:rsid w:val="004C5A53"/>
    <w:rsid w:val="00623EE9"/>
    <w:rsid w:val="006E0621"/>
    <w:rsid w:val="006F28A6"/>
    <w:rsid w:val="007F789C"/>
    <w:rsid w:val="00861CAD"/>
    <w:rsid w:val="009C7AC3"/>
    <w:rsid w:val="00BE2086"/>
    <w:rsid w:val="00C0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92A48DECF5648ABBA9F8E0664F4DA2C">
    <w:name w:val="692A48DECF5648ABBA9F8E0664F4DA2C"/>
    <w:rsid w:val="006E0621"/>
  </w:style>
  <w:style w:type="character" w:styleId="TextodoEspaoReservado">
    <w:name w:val="Placeholder Text"/>
    <w:basedOn w:val="Fontepargpadro"/>
    <w:uiPriority w:val="99"/>
    <w:semiHidden/>
    <w:rsid w:val="004C5A53"/>
    <w:rPr>
      <w:color w:val="3B3838" w:themeColor="background2" w:themeShade="40"/>
    </w:rPr>
  </w:style>
  <w:style w:type="paragraph" w:customStyle="1" w:styleId="5023DE9C871D44608C916ABB25B53708">
    <w:name w:val="5023DE9C871D44608C916ABB25B53708"/>
    <w:rsid w:val="004C5A53"/>
  </w:style>
  <w:style w:type="paragraph" w:customStyle="1" w:styleId="72BEAF372955427CA67C2F355D22D806">
    <w:name w:val="72BEAF372955427CA67C2F355D22D806"/>
    <w:rsid w:val="004C5A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173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CALHAU ANDRADE</dc:creator>
  <cp:keywords/>
  <dc:description/>
  <cp:lastModifiedBy>Felipe de Paula Souza</cp:lastModifiedBy>
  <cp:revision>2</cp:revision>
  <dcterms:created xsi:type="dcterms:W3CDTF">2019-04-29T12:55:00Z</dcterms:created>
  <dcterms:modified xsi:type="dcterms:W3CDTF">2019-04-29T12:55:00Z</dcterms:modified>
  <cp:contentStatus>UNIVERSIDADE FEDERAL DO SUL DA BAHIA</cp:contentStatus>
</cp:coreProperties>
</file>