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141414" w:space="4" w:sz="12" w:val="single"/>
        </w:pBd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A – FICHA DE INSCRIÇÃO</w:t>
      </w:r>
    </w:p>
    <w:p w:rsidR="00000000" w:rsidDel="00000000" w:rsidP="00000000" w:rsidRDefault="00000000" w:rsidRPr="00000000" w14:paraId="00000002">
      <w:pPr>
        <w:ind w:right="-285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Edital Prosis nº 22/2019 - Concurso Artístico para a Consciência Negra e Educação</w:t>
      </w:r>
    </w:p>
    <w:tbl>
      <w:tblPr>
        <w:tblStyle w:val="Table1"/>
        <w:tblW w:w="9356.0" w:type="dxa"/>
        <w:jc w:val="left"/>
        <w:tblInd w:w="-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035"/>
        <w:gridCol w:w="68"/>
        <w:gridCol w:w="4253"/>
        <w:tblGridChange w:id="0">
          <w:tblGrid>
            <w:gridCol w:w="5035"/>
            <w:gridCol w:w="68"/>
            <w:gridCol w:w="4253"/>
          </w:tblGrid>
        </w:tblGridChange>
      </w:tblGrid>
      <w:tr>
        <w:trPr>
          <w:trHeight w:val="240" w:hRule="atLeast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0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INFORMAÇÕES GERAIS DA PROPOSTA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Título da proposta:</w:t>
            </w:r>
          </w:p>
        </w:tc>
      </w:tr>
      <w:tr>
        <w:trPr>
          <w:trHeight w:val="180" w:hRule="atLeast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Campus de execução:</w:t>
            </w:r>
          </w:p>
        </w:tc>
      </w:tr>
      <w:tr>
        <w:trPr>
          <w:trHeight w:val="180" w:hRule="atLeast"/>
        </w:trP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Período de execução: </w:t>
            </w:r>
          </w:p>
        </w:tc>
      </w:tr>
      <w:tr>
        <w:trPr>
          <w:trHeight w:val="180" w:hRule="atLeast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ESTUDANTE PROPONENTE</w:t>
            </w:r>
          </w:p>
        </w:tc>
      </w:tr>
      <w:tr>
        <w:trPr>
          <w:trHeight w:val="180" w:hRule="atLeast"/>
        </w:trPr>
        <w:tc>
          <w:tcPr>
            <w:gridSpan w:val="3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trHeight w:val="380" w:hRule="atLeast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Nº de matrícula: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Curso:</w:t>
            </w:r>
          </w:p>
        </w:tc>
      </w:tr>
      <w:tr>
        <w:trPr>
          <w:trHeight w:val="380" w:hRule="atLeast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Campus: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Telefone:</w:t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trHeight w:val="380" w:hRule="atLeast"/>
        </w:trPr>
        <w:tc>
          <w:tcPr>
            <w:gridSpan w:val="3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Assinatura:</w:t>
            </w:r>
          </w:p>
        </w:tc>
      </w:tr>
      <w:tr>
        <w:trPr>
          <w:trHeight w:val="160" w:hRule="atLeast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MEMBROS COLABORADORAS/ES*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A equipe executora pode ser composta por até sete membros, sendo: um estudante coordenador/a, cinco estudantes colaboradores/as e um docente ou técnico-administrativo colaborador/a.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Colaborador/a 1</w:t>
            </w:r>
          </w:p>
        </w:tc>
      </w:tr>
      <w:tr>
        <w:trPr>
          <w:trHeight w:val="180" w:hRule="atLeast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Categoria:  (     ) Estudante                   (     ) Técnico-administrativo              (     ) Docente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Matrícula (estudantil ou SIAPE):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 (se estudante) ou lotação (se servidor):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3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Campus: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Telefone: 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Assinatura:</w:t>
            </w:r>
          </w:p>
        </w:tc>
      </w:tr>
      <w:tr>
        <w:trPr>
          <w:trHeight w:val="240" w:hRule="atLeast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Colaborador/a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Categoria:  (     ) Estudante                   (     ) Técnico-administrativo              (     ) Docente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Matrícula (estudantil ou SIAPE):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 (se estudante) ou lotação (se servidor):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Campus: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Telefone: 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Assinatura:</w:t>
            </w:r>
          </w:p>
        </w:tc>
      </w:tr>
      <w:tr>
        <w:trPr>
          <w:trHeight w:val="280" w:hRule="atLeast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5D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Colaborador/a 3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6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Categoria:  (     ) Estudante                   (     ) Técnico-administrativo              (     ) Docente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6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Matrícula (estudantil ou SIAPE):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6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 (se estudante) ou lotação (se servidor):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6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Campus:                                                                           Telefone: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6F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7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7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Assinatura:</w:t>
            </w:r>
          </w:p>
        </w:tc>
      </w:tr>
      <w:tr>
        <w:trPr>
          <w:trHeight w:val="340" w:hRule="atLeast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78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Colaborador/a 4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7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7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Categoria:  (     ) Estudante                   (     ) Técnico-administrativo              (     ) Docente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8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Matrícula (estudantil ou SIAPE):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8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 (se estudante) ou lotação (se servidor):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8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Campus:                                                                           Telefone: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8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8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9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Assinatura:</w:t>
            </w:r>
          </w:p>
        </w:tc>
      </w:tr>
      <w:tr>
        <w:trPr>
          <w:trHeight w:val="340" w:hRule="atLeast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93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Colaborador/a 5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9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9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Categoria:  (     ) Estudante                   (     ) Técnico-administrativo              (     ) Docente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9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Matrícula (estudantil ou SIAPE):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9F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 (se estudante) ou lotação (se servidor):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A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Campus:                                                                           Telefone: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A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A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Assinatura:</w:t>
            </w:r>
          </w:p>
        </w:tc>
      </w:tr>
      <w:tr>
        <w:trPr>
          <w:trHeight w:val="340" w:hRule="atLeast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AE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Colaborador/a 6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B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B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Categoria:  (     ) Estudante                   (     ) Técnico-administrativo              (     ) Docente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B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Matrícula (estudantil ou SIAPE):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B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 (se estudante) ou lotação (se servidor):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B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Campus:                                                                           Telefone: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C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C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Assinatura:</w:t>
            </w:r>
          </w:p>
        </w:tc>
      </w:tr>
      <w:tr>
        <w:trPr>
          <w:trHeight w:val="280" w:hRule="atLeast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C9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Colaborador/a 7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C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CF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Categoria:  (     ) Estudante                   (     ) Técnico-administrativo              (     ) Docente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D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Matrícula (estudantil ou SIAPE):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D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 (se estudante) ou lotação (se servidor):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D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Campus:                                                                           Telefone: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D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D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Assinatura:</w:t>
            </w:r>
          </w:p>
        </w:tc>
      </w:tr>
      <w:tr>
        <w:trPr>
          <w:trHeight w:val="340" w:hRule="atLeast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E4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Colaborador/a 8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E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E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Categoria:  (     ) Estudante                   (     ) Técnico-administrativo              (     ) Docente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E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Matrícula (estudantil ou SIAPE):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F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 (se estudante) ou lotação (se servidor):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F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Campus:                                                                           Telefone: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F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F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Assinatura:</w:t>
            </w:r>
          </w:p>
        </w:tc>
      </w:tr>
      <w:tr>
        <w:trPr>
          <w:trHeight w:val="240" w:hRule="atLeast"/>
        </w:trPr>
        <w:tc>
          <w:tcPr>
            <w:gridSpan w:val="3"/>
            <w:shd w:fill="e7e6e6" w:val="clear"/>
          </w:tcPr>
          <w:p w:rsidR="00000000" w:rsidDel="00000000" w:rsidP="00000000" w:rsidRDefault="00000000" w:rsidRPr="00000000" w14:paraId="000000FF">
            <w:pPr>
              <w:spacing w:line="3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Colaborador/a 9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10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10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Categoria:  (     ) Estudante                   (     ) Técnico-administrativo              (     ) Docente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108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Matrícula (estudantil ou SIAPE):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10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 (se estudante) ou lotação (se servidor):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10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Campus:                                                                           Telefone: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11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11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trHeight w:val="340" w:hRule="atLeast"/>
        </w:trPr>
        <w:tc>
          <w:tcPr>
            <w:gridSpan w:val="3"/>
          </w:tcPr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11A">
      <w:pPr>
        <w:spacing w:after="0" w:line="720" w:lineRule="auto"/>
        <w:rPr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350520</wp:posOffset>
                </wp:positionV>
                <wp:extent cx="5120005" cy="90678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90760" y="3331373"/>
                          <a:ext cx="511048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72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d0d0d"/>
                                <w:sz w:val="22"/>
                                <w:vertAlign w:val="baseline"/>
                              </w:rPr>
                              <w:t xml:space="preserve">__________________, ______de _____________de 2019.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d0d0d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350520</wp:posOffset>
                </wp:positionV>
                <wp:extent cx="5120005" cy="906780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005" cy="906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pgSz w:h="16838" w:w="11906"/>
      <w:pgMar w:bottom="1134" w:top="1418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tabs>
        <w:tab w:val="left" w:pos="4350"/>
      </w:tabs>
      <w:spacing w:after="3" w:line="242" w:lineRule="auto"/>
      <w:ind w:left="1843" w:right="1" w:hanging="10"/>
      <w:jc w:val="center"/>
      <w:rPr>
        <w:rFonts w:ascii="Garamond" w:cs="Garamond" w:eastAsia="Garamond" w:hAnsi="Garamond"/>
        <w:b w:val="1"/>
        <w:color w:val="002060"/>
        <w:sz w:val="26"/>
        <w:szCs w:val="2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2454275</wp:posOffset>
          </wp:positionH>
          <wp:positionV relativeFrom="paragraph">
            <wp:posOffset>-252094</wp:posOffset>
          </wp:positionV>
          <wp:extent cx="616585" cy="607060"/>
          <wp:effectExtent b="0" l="0" r="0" t="0"/>
          <wp:wrapSquare wrapText="bothSides" distB="0" distT="0" distL="114300" distR="114300"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585" cy="6070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C">
    <w:pPr>
      <w:tabs>
        <w:tab w:val="left" w:pos="4350"/>
      </w:tabs>
      <w:spacing w:after="3" w:line="242" w:lineRule="auto"/>
      <w:ind w:left="1843" w:right="1" w:hanging="10"/>
      <w:jc w:val="center"/>
      <w:rPr>
        <w:rFonts w:ascii="Garamond" w:cs="Garamond" w:eastAsia="Garamond" w:hAnsi="Garamond"/>
        <w:b w:val="1"/>
        <w:color w:val="002060"/>
        <w:sz w:val="26"/>
        <w:szCs w:val="2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tabs>
        <w:tab w:val="left" w:pos="4350"/>
      </w:tabs>
      <w:spacing w:after="3" w:line="242" w:lineRule="auto"/>
      <w:ind w:left="142" w:right="1" w:hanging="10"/>
      <w:jc w:val="center"/>
      <w:rPr>
        <w:rFonts w:ascii="Garamond" w:cs="Garamond" w:eastAsia="Garamond" w:hAnsi="Garamond"/>
        <w:b w:val="1"/>
        <w:color w:val="002060"/>
        <w:sz w:val="24"/>
        <w:szCs w:val="24"/>
      </w:rPr>
    </w:pPr>
    <w:r w:rsidDel="00000000" w:rsidR="00000000" w:rsidRPr="00000000">
      <w:rPr>
        <w:rFonts w:ascii="Garamond" w:cs="Garamond" w:eastAsia="Garamond" w:hAnsi="Garamond"/>
        <w:b w:val="1"/>
        <w:color w:val="002060"/>
        <w:sz w:val="24"/>
        <w:szCs w:val="24"/>
        <w:rtl w:val="0"/>
      </w:rPr>
      <w:t xml:space="preserve">MINISTÉRIO DA EDUCAÇÃO</w:t>
    </w:r>
  </w:p>
  <w:p w:rsidR="00000000" w:rsidDel="00000000" w:rsidP="00000000" w:rsidRDefault="00000000" w:rsidRPr="00000000" w14:paraId="0000011E">
    <w:pPr>
      <w:spacing w:after="3" w:line="242" w:lineRule="auto"/>
      <w:ind w:left="142" w:right="1" w:hanging="10"/>
      <w:jc w:val="center"/>
      <w:rPr>
        <w:rFonts w:ascii="Garamond" w:cs="Garamond" w:eastAsia="Garamond" w:hAnsi="Garamond"/>
        <w:b w:val="1"/>
        <w:color w:val="002060"/>
      </w:rPr>
    </w:pPr>
    <w:r w:rsidDel="00000000" w:rsidR="00000000" w:rsidRPr="00000000">
      <w:rPr>
        <w:rFonts w:ascii="Garamond" w:cs="Garamond" w:eastAsia="Garamond" w:hAnsi="Garamond"/>
        <w:b w:val="1"/>
        <w:color w:val="002060"/>
        <w:rtl w:val="0"/>
      </w:rPr>
      <w:t xml:space="preserve">Universidade Federal do Sul da Bahia</w:t>
    </w:r>
  </w:p>
  <w:p w:rsidR="00000000" w:rsidDel="00000000" w:rsidP="00000000" w:rsidRDefault="00000000" w:rsidRPr="00000000" w14:paraId="0000011F">
    <w:pPr>
      <w:spacing w:after="3" w:line="242" w:lineRule="auto"/>
      <w:ind w:left="142" w:right="1" w:hanging="10"/>
      <w:jc w:val="center"/>
      <w:rPr>
        <w:rFonts w:ascii="Garamond" w:cs="Garamond" w:eastAsia="Garamond" w:hAnsi="Garamond"/>
        <w:b w:val="1"/>
        <w:color w:val="002060"/>
      </w:rPr>
    </w:pPr>
    <w:r w:rsidDel="00000000" w:rsidR="00000000" w:rsidRPr="00000000">
      <w:rPr>
        <w:rFonts w:ascii="Garamond" w:cs="Garamond" w:eastAsia="Garamond" w:hAnsi="Garamond"/>
        <w:b w:val="1"/>
        <w:color w:val="002060"/>
        <w:rtl w:val="0"/>
      </w:rPr>
      <w:t xml:space="preserve">Pró-Reitoria de Sustentabilidade e Integração Social</w:t>
    </w:r>
  </w:p>
  <w:p w:rsidR="00000000" w:rsidDel="00000000" w:rsidP="00000000" w:rsidRDefault="00000000" w:rsidRPr="00000000" w14:paraId="00000120">
    <w:pPr>
      <w:spacing w:after="3" w:line="242" w:lineRule="auto"/>
      <w:ind w:left="142" w:right="1" w:hanging="10"/>
      <w:jc w:val="center"/>
      <w:rPr>
        <w:rFonts w:ascii="Garamond" w:cs="Garamond" w:eastAsia="Garamond" w:hAnsi="Garamond"/>
        <w:b w:val="1"/>
        <w:color w:val="002060"/>
      </w:rPr>
    </w:pPr>
    <w:r w:rsidDel="00000000" w:rsidR="00000000" w:rsidRPr="00000000">
      <w:rPr>
        <w:rFonts w:ascii="Garamond" w:cs="Garamond" w:eastAsia="Garamond" w:hAnsi="Garamond"/>
        <w:b w:val="1"/>
        <w:color w:val="002060"/>
        <w:rtl w:val="0"/>
      </w:rPr>
      <w:t xml:space="preserve">Diretoria de Políticas de Promoção da Diversidade</w:t>
    </w:r>
  </w:p>
  <w:p w:rsidR="00000000" w:rsidDel="00000000" w:rsidP="00000000" w:rsidRDefault="00000000" w:rsidRPr="00000000" w14:paraId="00000121">
    <w:pPr>
      <w:spacing w:after="3" w:line="242" w:lineRule="auto"/>
      <w:ind w:left="142" w:right="1" w:hanging="10"/>
      <w:jc w:val="center"/>
      <w:rPr>
        <w:rFonts w:ascii="Garamond" w:cs="Garamond" w:eastAsia="Garamond" w:hAnsi="Garamond"/>
        <w:b w:val="1"/>
        <w:color w:val="002060"/>
      </w:rPr>
    </w:pPr>
    <w:r w:rsidDel="00000000" w:rsidR="00000000" w:rsidRPr="00000000">
      <w:rPr>
        <w:rFonts w:ascii="Garamond" w:cs="Garamond" w:eastAsia="Garamond" w:hAnsi="Garamond"/>
        <w:b w:val="1"/>
        <w:color w:val="002060"/>
        <w:rtl w:val="0"/>
      </w:rPr>
      <w:t xml:space="preserve">Coordenação de Eventos e Identidades</w:t>
    </w:r>
  </w:p>
  <w:p w:rsidR="00000000" w:rsidDel="00000000" w:rsidP="00000000" w:rsidRDefault="00000000" w:rsidRPr="00000000" w14:paraId="000001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A6BFC"/>
  </w:style>
  <w:style w:type="paragraph" w:styleId="Rodap">
    <w:name w:val="footer"/>
    <w:basedOn w:val="Normal"/>
    <w:link w:val="RodapChar"/>
    <w:uiPriority w:val="99"/>
    <w:unhideWhenUsed w:val="1"/>
    <w:rsid w:val="00CA6BF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A6BFC"/>
  </w:style>
  <w:style w:type="table" w:styleId="TabeladeGrade1Clara1" w:customStyle="1">
    <w:name w:val="Tabela de Grade 1 Clara1"/>
    <w:basedOn w:val="Tabelanormal"/>
    <w:next w:val="TabeladeGrade1Clara"/>
    <w:uiPriority w:val="46"/>
    <w:rsid w:val="00CA6BFC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Borders>
        <w:top w:color="999999" w:space="0" w:sz="4" w:val="single"/>
        <w:left w:color="999999" w:space="0" w:sz="4" w:val="single"/>
        <w:bottom w:color="999999" w:space="0" w:sz="4" w:val="single"/>
        <w:right w:color="999999" w:space="0" w:sz="4" w:val="single"/>
        <w:insideH w:color="999999" w:space="0" w:sz="4" w:val="single"/>
        <w:insideV w:color="999999" w:space="0" w:sz="4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TabeladeGrade1Clara">
    <w:name w:val="Grid Table 1 Light"/>
    <w:basedOn w:val="Tabelanormal"/>
    <w:uiPriority w:val="46"/>
    <w:rsid w:val="00CA6BFC"/>
    <w:pPr>
      <w:spacing w:after="0" w:line="240" w:lineRule="auto"/>
    </w:pPr>
    <w:tblPr>
      <w:tblStyleRowBandSize w:val="1"/>
      <w:tblStyleColBandSize w:val="1"/>
      <w:tblBorders>
        <w:top w:color="999999" w:space="0" w:sz="4" w:themeColor="text1" w:themeTint="000066" w:val="single"/>
        <w:left w:color="999999" w:space="0" w:sz="4" w:themeColor="text1" w:themeTint="000066" w:val="single"/>
        <w:bottom w:color="999999" w:space="0" w:sz="4" w:themeColor="text1" w:themeTint="000066" w:val="single"/>
        <w:right w:color="999999" w:space="0" w:sz="4" w:themeColor="text1" w:themeTint="000066" w:val="single"/>
        <w:insideH w:color="999999" w:space="0" w:sz="4" w:themeColor="text1" w:themeTint="000066" w:val="single"/>
        <w:insideV w:color="999999" w:space="0" w:sz="4" w:themeColor="tex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paragraph" w:styleId="PargrafodaLista">
    <w:name w:val="List Paragraph"/>
    <w:basedOn w:val="Normal"/>
    <w:uiPriority w:val="34"/>
    <w:qFormat w:val="1"/>
    <w:rsid w:val="00EF181E"/>
    <w:pPr>
      <w:ind w:left="720"/>
      <w:contextualSpacing w:val="1"/>
    </w:pPr>
  </w:style>
  <w:style w:type="table" w:styleId="TabeladeGradeClara">
    <w:name w:val="Grid Table Light"/>
    <w:basedOn w:val="Tabelanormal"/>
    <w:uiPriority w:val="40"/>
    <w:rsid w:val="00EF181E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595959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y2ZPlgkpmkZ+Mzxz/mXWAGpTtA==">AMUW2mV5fxwgk1ETTRAXsRY8S/+/yjeZItXsn+bfOra9TQ+v+t0IDYcmNbIXfO526NfTyeuJ0Eh+d2yc0QUr5jf7MuhXuD4bCzGan3VSBgMiKAO8JXkpcasnyp/GiEg1CUHhDGqbDa1V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2018-07-06T12:03:00Z</dcterms:created>
  <dc:creator>CAMILA CALHAU ANDRADE</dc:creator>
</cp:coreProperties>
</file>