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84333" w14:textId="77777777" w:rsidR="00C97196" w:rsidRDefault="00C9719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28"/>
        <w:jc w:val="center"/>
        <w:rPr>
          <w:b/>
        </w:rPr>
      </w:pPr>
    </w:p>
    <w:p w14:paraId="3C6A9845" w14:textId="77777777" w:rsidR="00C97196" w:rsidRDefault="00000000">
      <w:pPr>
        <w:spacing w:before="100" w:line="276" w:lineRule="auto"/>
        <w:jc w:val="center"/>
        <w:rPr>
          <w:b/>
        </w:rPr>
      </w:pPr>
      <w:r>
        <w:rPr>
          <w:b/>
        </w:rPr>
        <w:t>Anexo I – Barema IPI</w:t>
      </w:r>
    </w:p>
    <w:p w14:paraId="60606130" w14:textId="77777777" w:rsidR="00C97196" w:rsidRPr="0016252B" w:rsidRDefault="00000000">
      <w:pPr>
        <w:spacing w:before="100" w:line="276" w:lineRule="auto"/>
        <w:jc w:val="center"/>
        <w:rPr>
          <w:b/>
          <w:lang w:val="pt-BR"/>
        </w:rPr>
      </w:pPr>
      <w:r w:rsidRPr="0016252B">
        <w:rPr>
          <w:b/>
          <w:lang w:val="pt-BR"/>
        </w:rPr>
        <w:t>Produção Científica (2019 a 2023)</w:t>
      </w:r>
    </w:p>
    <w:p w14:paraId="6C7D4B45" w14:textId="77777777" w:rsidR="00C97196" w:rsidRPr="0016252B" w:rsidRDefault="00000000">
      <w:pPr>
        <w:spacing w:before="100" w:line="276" w:lineRule="auto"/>
        <w:jc w:val="center"/>
        <w:rPr>
          <w:b/>
          <w:lang w:val="pt-BR"/>
        </w:rPr>
      </w:pPr>
      <w:r w:rsidRPr="0016252B">
        <w:rPr>
          <w:b/>
          <w:lang w:val="pt-BR"/>
        </w:rPr>
        <w:t>EDITAL PROPPG nº 11/2023</w:t>
      </w:r>
    </w:p>
    <w:p w14:paraId="1DBD984B" w14:textId="77777777" w:rsidR="00C97196" w:rsidRPr="0016252B" w:rsidRDefault="00000000">
      <w:pPr>
        <w:spacing w:before="100" w:line="276" w:lineRule="auto"/>
        <w:ind w:right="-6"/>
        <w:rPr>
          <w:b/>
          <w:lang w:val="pt-BR"/>
        </w:rPr>
      </w:pPr>
      <w:r w:rsidRPr="0016252B">
        <w:rPr>
          <w:b/>
          <w:lang w:val="pt-BR"/>
        </w:rPr>
        <w:t>Título do Projeto: _______________________________________________________________</w:t>
      </w:r>
    </w:p>
    <w:p w14:paraId="0D884340" w14:textId="77777777" w:rsidR="00C97196" w:rsidRPr="0016252B" w:rsidRDefault="00000000">
      <w:pPr>
        <w:spacing w:line="379" w:lineRule="auto"/>
        <w:ind w:right="-6"/>
        <w:rPr>
          <w:b/>
          <w:lang w:val="pt-BR"/>
        </w:rPr>
      </w:pPr>
      <w:r w:rsidRPr="0016252B">
        <w:rPr>
          <w:b/>
          <w:lang w:val="pt-BR"/>
        </w:rPr>
        <w:t>Coordenador do Projeto: ________________________________________________________</w:t>
      </w:r>
    </w:p>
    <w:p w14:paraId="3F88A519" w14:textId="77777777" w:rsidR="00C97196" w:rsidRPr="0016252B" w:rsidRDefault="00000000">
      <w:pPr>
        <w:spacing w:line="379" w:lineRule="auto"/>
        <w:ind w:right="-6"/>
        <w:rPr>
          <w:color w:val="FF0000"/>
          <w:lang w:val="pt-BR"/>
        </w:rPr>
      </w:pPr>
      <w:r w:rsidRPr="0016252B">
        <w:rPr>
          <w:color w:val="FF0000"/>
          <w:lang w:val="pt-BR"/>
        </w:rPr>
        <w:t>Beneficiada com Licença Maternidade/Adotante nos últimos 12 meses: (     ) Não      (     ) Sim</w:t>
      </w:r>
    </w:p>
    <w:p w14:paraId="7832886B" w14:textId="77777777" w:rsidR="00C97196" w:rsidRPr="0016252B" w:rsidRDefault="00000000">
      <w:pPr>
        <w:spacing w:line="276" w:lineRule="auto"/>
        <w:rPr>
          <w:b/>
          <w:lang w:val="pt-BR"/>
        </w:rPr>
      </w:pPr>
      <w:r w:rsidRPr="0016252B">
        <w:rPr>
          <w:b/>
          <w:lang w:val="pt-BR"/>
        </w:rPr>
        <w:t xml:space="preserve">Áreas Prioritárias, segundo Art. 2º, </w:t>
      </w:r>
      <w:r w:rsidRPr="0016252B">
        <w:rPr>
          <w:b/>
          <w:smallCaps/>
          <w:color w:val="162937"/>
          <w:highlight w:val="white"/>
          <w:lang w:val="pt-BR"/>
        </w:rPr>
        <w:t>PORTARIA MCTI Nº 5.109</w:t>
      </w:r>
      <w:r w:rsidRPr="0016252B">
        <w:rPr>
          <w:b/>
          <w:lang w:val="pt-BR"/>
        </w:rPr>
        <w:t>/2021:</w:t>
      </w:r>
    </w:p>
    <w:tbl>
      <w:tblPr>
        <w:tblStyle w:val="af2"/>
        <w:tblW w:w="978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39"/>
        <w:gridCol w:w="1783"/>
        <w:gridCol w:w="1596"/>
        <w:gridCol w:w="1640"/>
        <w:gridCol w:w="1425"/>
        <w:gridCol w:w="1697"/>
      </w:tblGrid>
      <w:tr w:rsidR="00C97196" w:rsidRPr="0016252B" w14:paraId="12CF3D35" w14:textId="77777777">
        <w:trPr>
          <w:trHeight w:val="695"/>
        </w:trPr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876FE" w14:textId="77777777" w:rsidR="00C97196" w:rsidRDefault="00000000">
            <w:pPr>
              <w:spacing w:line="276" w:lineRule="auto"/>
              <w:ind w:left="36"/>
              <w:jc w:val="center"/>
              <w:rPr>
                <w:b/>
                <w:sz w:val="20"/>
                <w:szCs w:val="20"/>
                <w:shd w:val="clear" w:color="auto" w:fill="D3D3D3"/>
              </w:rPr>
            </w:pPr>
            <w:r>
              <w:rPr>
                <w:b/>
                <w:sz w:val="20"/>
                <w:szCs w:val="20"/>
                <w:shd w:val="clear" w:color="auto" w:fill="D3D3D3"/>
              </w:rPr>
              <w:t>Tecnologias Estratégicas</w:t>
            </w:r>
          </w:p>
        </w:tc>
        <w:tc>
          <w:tcPr>
            <w:tcW w:w="178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9CD5B" w14:textId="77777777" w:rsidR="00C97196" w:rsidRDefault="00000000">
            <w:pPr>
              <w:spacing w:line="276" w:lineRule="auto"/>
              <w:ind w:left="-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I. Espacial</w:t>
            </w:r>
          </w:p>
        </w:tc>
        <w:tc>
          <w:tcPr>
            <w:tcW w:w="159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80928" w14:textId="77777777" w:rsidR="00C97196" w:rsidRDefault="00000000">
            <w:pPr>
              <w:spacing w:line="276" w:lineRule="auto"/>
              <w:ind w:left="154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II. Nuclear</w:t>
            </w:r>
          </w:p>
        </w:tc>
        <w:tc>
          <w:tcPr>
            <w:tcW w:w="16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408FD" w14:textId="77777777" w:rsidR="00C97196" w:rsidRDefault="000000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III. Cibernética</w:t>
            </w:r>
          </w:p>
        </w:tc>
        <w:tc>
          <w:tcPr>
            <w:tcW w:w="312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9BA5C" w14:textId="77777777" w:rsidR="00C97196" w:rsidRPr="0016252B" w:rsidRDefault="00000000">
            <w:pPr>
              <w:spacing w:line="276" w:lineRule="auto"/>
              <w:ind w:left="32"/>
              <w:jc w:val="center"/>
              <w:rPr>
                <w:sz w:val="20"/>
                <w:szCs w:val="20"/>
                <w:lang w:val="pt-BR"/>
              </w:rPr>
            </w:pPr>
            <w:r w:rsidRPr="0016252B">
              <w:rPr>
                <w:sz w:val="20"/>
                <w:szCs w:val="20"/>
                <w:lang w:val="pt-BR"/>
              </w:rPr>
              <w:t>(   ) IV. Segurança Pública e de Fronteira</w:t>
            </w:r>
          </w:p>
        </w:tc>
      </w:tr>
      <w:tr w:rsidR="00C97196" w14:paraId="35A33CA4" w14:textId="77777777">
        <w:trPr>
          <w:trHeight w:val="695"/>
        </w:trPr>
        <w:tc>
          <w:tcPr>
            <w:tcW w:w="16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BCF4E" w14:textId="77777777" w:rsidR="00C97196" w:rsidRDefault="00000000">
            <w:pPr>
              <w:spacing w:line="276" w:lineRule="auto"/>
              <w:ind w:left="36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Tecnologias Habilitadoras</w:t>
            </w:r>
          </w:p>
        </w:tc>
        <w:tc>
          <w:tcPr>
            <w:tcW w:w="1783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CADE4" w14:textId="77777777" w:rsidR="00C97196" w:rsidRDefault="00000000">
            <w:pPr>
              <w:spacing w:line="276" w:lineRule="auto"/>
              <w:ind w:left="-44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 xml:space="preserve">(   ) </w:t>
            </w:r>
            <w:r>
              <w:rPr>
                <w:sz w:val="20"/>
                <w:szCs w:val="20"/>
                <w:highlight w:val="white"/>
              </w:rPr>
              <w:t>I. Inteligência Artificial</w:t>
            </w:r>
          </w:p>
        </w:tc>
        <w:tc>
          <w:tcPr>
            <w:tcW w:w="1596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7D366" w14:textId="77777777" w:rsidR="00C97196" w:rsidRDefault="00000000">
            <w:pPr>
              <w:spacing w:line="276" w:lineRule="auto"/>
              <w:ind w:left="154" w:hanging="142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 xml:space="preserve">(   ) </w:t>
            </w:r>
            <w:r>
              <w:rPr>
                <w:sz w:val="20"/>
                <w:szCs w:val="20"/>
                <w:highlight w:val="white"/>
              </w:rPr>
              <w:t>II. Internet das coisas</w:t>
            </w: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5EC83" w14:textId="77777777" w:rsidR="00C97196" w:rsidRDefault="00000000">
            <w:pPr>
              <w:spacing w:line="276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 xml:space="preserve">(   ) </w:t>
            </w:r>
            <w:r>
              <w:rPr>
                <w:sz w:val="20"/>
                <w:szCs w:val="20"/>
                <w:highlight w:val="white"/>
              </w:rPr>
              <w:t>III. Materiais Avançados</w:t>
            </w:r>
          </w:p>
        </w:tc>
        <w:tc>
          <w:tcPr>
            <w:tcW w:w="142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F2C31" w14:textId="77777777" w:rsidR="00C97196" w:rsidRDefault="00000000">
            <w:pPr>
              <w:spacing w:line="276" w:lineRule="auto"/>
              <w:ind w:left="32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 xml:space="preserve">(   ) </w:t>
            </w:r>
            <w:r>
              <w:rPr>
                <w:sz w:val="20"/>
                <w:szCs w:val="20"/>
                <w:highlight w:val="white"/>
              </w:rPr>
              <w:t>IV. Biotecnologia</w:t>
            </w: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F1C08" w14:textId="77777777" w:rsidR="00C97196" w:rsidRDefault="00000000">
            <w:pPr>
              <w:spacing w:line="276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 xml:space="preserve">(   ) </w:t>
            </w:r>
            <w:r>
              <w:rPr>
                <w:sz w:val="20"/>
                <w:szCs w:val="20"/>
                <w:highlight w:val="white"/>
              </w:rPr>
              <w:t>V. Nanotecnologia</w:t>
            </w:r>
          </w:p>
        </w:tc>
      </w:tr>
      <w:tr w:rsidR="00C97196" w14:paraId="5485E613" w14:textId="77777777">
        <w:trPr>
          <w:trHeight w:val="695"/>
        </w:trPr>
        <w:tc>
          <w:tcPr>
            <w:tcW w:w="16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A4255" w14:textId="77777777" w:rsidR="00C97196" w:rsidRDefault="00000000">
            <w:pPr>
              <w:spacing w:line="276" w:lineRule="auto"/>
              <w:ind w:left="36"/>
              <w:jc w:val="center"/>
              <w:rPr>
                <w:b/>
                <w:sz w:val="20"/>
                <w:szCs w:val="20"/>
                <w:shd w:val="clear" w:color="auto" w:fill="D3D3D3"/>
              </w:rPr>
            </w:pPr>
            <w:r>
              <w:rPr>
                <w:b/>
                <w:sz w:val="20"/>
                <w:szCs w:val="20"/>
                <w:shd w:val="clear" w:color="auto" w:fill="D3D3D3"/>
              </w:rPr>
              <w:t>Tecnologias de Produção</w:t>
            </w:r>
          </w:p>
        </w:tc>
        <w:tc>
          <w:tcPr>
            <w:tcW w:w="1783" w:type="dxa"/>
            <w:tcBorders>
              <w:bottom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FA027" w14:textId="77777777" w:rsidR="00C97196" w:rsidRDefault="00000000">
            <w:pPr>
              <w:spacing w:line="276" w:lineRule="auto"/>
              <w:ind w:left="-44"/>
              <w:jc w:val="center"/>
              <w:rPr>
                <w:sz w:val="20"/>
                <w:szCs w:val="20"/>
                <w:shd w:val="clear" w:color="auto" w:fill="D3D3D3"/>
              </w:rPr>
            </w:pPr>
            <w:r>
              <w:rPr>
                <w:sz w:val="20"/>
                <w:szCs w:val="20"/>
              </w:rPr>
              <w:t xml:space="preserve">(   </w:t>
            </w:r>
            <w:r>
              <w:rPr>
                <w:sz w:val="20"/>
                <w:szCs w:val="20"/>
                <w:shd w:val="clear" w:color="auto" w:fill="D3D3D3"/>
              </w:rPr>
              <w:t>) I. Indústria</w:t>
            </w:r>
          </w:p>
        </w:tc>
        <w:tc>
          <w:tcPr>
            <w:tcW w:w="1596" w:type="dxa"/>
            <w:tcBorders>
              <w:bottom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FD9E0" w14:textId="77777777" w:rsidR="00C97196" w:rsidRDefault="00000000">
            <w:pPr>
              <w:spacing w:line="276" w:lineRule="auto"/>
              <w:ind w:left="154" w:hanging="142"/>
              <w:jc w:val="center"/>
              <w:rPr>
                <w:sz w:val="20"/>
                <w:szCs w:val="20"/>
                <w:shd w:val="clear" w:color="auto" w:fill="D3D3D3"/>
              </w:rPr>
            </w:pPr>
            <w:r>
              <w:rPr>
                <w:sz w:val="20"/>
                <w:szCs w:val="20"/>
              </w:rPr>
              <w:t xml:space="preserve">(   </w:t>
            </w:r>
            <w:r>
              <w:rPr>
                <w:sz w:val="20"/>
                <w:szCs w:val="20"/>
                <w:shd w:val="clear" w:color="auto" w:fill="D3D3D3"/>
              </w:rPr>
              <w:t>) II. Agronegócio</w:t>
            </w: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63AD2" w14:textId="77777777" w:rsidR="00C97196" w:rsidRDefault="00000000">
            <w:pPr>
              <w:spacing w:line="276" w:lineRule="auto"/>
              <w:jc w:val="center"/>
              <w:rPr>
                <w:sz w:val="20"/>
                <w:szCs w:val="20"/>
                <w:shd w:val="clear" w:color="auto" w:fill="D3D3D3"/>
              </w:rPr>
            </w:pPr>
            <w:r>
              <w:rPr>
                <w:sz w:val="20"/>
                <w:szCs w:val="20"/>
                <w:shd w:val="clear" w:color="auto" w:fill="D3D3D3"/>
              </w:rPr>
              <w:t>(   ) III. Comunicação</w:t>
            </w:r>
          </w:p>
        </w:tc>
        <w:tc>
          <w:tcPr>
            <w:tcW w:w="1425" w:type="dxa"/>
            <w:tcBorders>
              <w:bottom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B58F7" w14:textId="77777777" w:rsidR="00C97196" w:rsidRDefault="00000000">
            <w:pPr>
              <w:spacing w:line="276" w:lineRule="auto"/>
              <w:ind w:left="32"/>
              <w:jc w:val="center"/>
              <w:rPr>
                <w:sz w:val="20"/>
                <w:szCs w:val="20"/>
                <w:shd w:val="clear" w:color="auto" w:fill="D3D3D3"/>
              </w:rPr>
            </w:pPr>
            <w:r>
              <w:rPr>
                <w:sz w:val="20"/>
                <w:szCs w:val="20"/>
              </w:rPr>
              <w:t xml:space="preserve">(   </w:t>
            </w:r>
            <w:r>
              <w:rPr>
                <w:sz w:val="20"/>
                <w:szCs w:val="20"/>
                <w:shd w:val="clear" w:color="auto" w:fill="D3D3D3"/>
              </w:rPr>
              <w:t>) IV. Infraestrutura</w:t>
            </w:r>
          </w:p>
        </w:tc>
        <w:tc>
          <w:tcPr>
            <w:tcW w:w="1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0CAEE" w14:textId="77777777" w:rsidR="00C97196" w:rsidRDefault="00000000">
            <w:pPr>
              <w:spacing w:line="276" w:lineRule="auto"/>
              <w:jc w:val="center"/>
              <w:rPr>
                <w:sz w:val="20"/>
                <w:szCs w:val="20"/>
                <w:shd w:val="clear" w:color="auto" w:fill="D3D3D3"/>
              </w:rPr>
            </w:pPr>
            <w:r>
              <w:rPr>
                <w:sz w:val="20"/>
                <w:szCs w:val="20"/>
              </w:rPr>
              <w:t xml:space="preserve">(   </w:t>
            </w:r>
            <w:r>
              <w:rPr>
                <w:sz w:val="20"/>
                <w:szCs w:val="20"/>
                <w:shd w:val="clear" w:color="auto" w:fill="D3D3D3"/>
              </w:rPr>
              <w:t>) V. Serviços</w:t>
            </w:r>
          </w:p>
        </w:tc>
      </w:tr>
      <w:tr w:rsidR="00C97196" w14:paraId="354ECDF4" w14:textId="77777777">
        <w:trPr>
          <w:trHeight w:val="1175"/>
        </w:trPr>
        <w:tc>
          <w:tcPr>
            <w:tcW w:w="163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84A09" w14:textId="77777777" w:rsidR="00C97196" w:rsidRDefault="00000000">
            <w:pPr>
              <w:spacing w:line="276" w:lineRule="auto"/>
              <w:ind w:left="36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Tecnologias para o Desenvolvimento Sustentável</w:t>
            </w:r>
          </w:p>
          <w:p w14:paraId="179CFAA9" w14:textId="77777777" w:rsidR="00C97196" w:rsidRDefault="00000000">
            <w:pPr>
              <w:spacing w:line="301" w:lineRule="auto"/>
              <w:ind w:left="-580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F27E" w14:textId="77777777" w:rsidR="00C97196" w:rsidRDefault="00000000">
            <w:pPr>
              <w:spacing w:line="276" w:lineRule="auto"/>
              <w:ind w:left="-44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 xml:space="preserve">(   ) </w:t>
            </w:r>
            <w:r>
              <w:rPr>
                <w:sz w:val="20"/>
                <w:szCs w:val="20"/>
                <w:highlight w:val="white"/>
              </w:rPr>
              <w:t>I. Cidades Inteligentes e Sustentáveis</w:t>
            </w:r>
          </w:p>
        </w:tc>
        <w:tc>
          <w:tcPr>
            <w:tcW w:w="15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BC875" w14:textId="77777777" w:rsidR="00C97196" w:rsidRDefault="00000000">
            <w:pPr>
              <w:spacing w:line="276" w:lineRule="auto"/>
              <w:ind w:left="154" w:hanging="142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 xml:space="preserve">(   ) </w:t>
            </w:r>
            <w:r>
              <w:rPr>
                <w:sz w:val="20"/>
                <w:szCs w:val="20"/>
                <w:highlight w:val="white"/>
              </w:rPr>
              <w:t>II. Energias Renováveis</w:t>
            </w: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5ED92" w14:textId="77777777" w:rsidR="00C97196" w:rsidRDefault="00000000">
            <w:pPr>
              <w:spacing w:line="276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 xml:space="preserve">(   ) </w:t>
            </w:r>
            <w:r>
              <w:rPr>
                <w:sz w:val="20"/>
                <w:szCs w:val="20"/>
                <w:highlight w:val="white"/>
              </w:rPr>
              <w:t>III. Bioeconomia</w:t>
            </w:r>
          </w:p>
        </w:tc>
        <w:tc>
          <w:tcPr>
            <w:tcW w:w="3122" w:type="dxa"/>
            <w:gridSpan w:val="2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7D54D" w14:textId="77777777" w:rsidR="00C97196" w:rsidRDefault="00000000">
            <w:pPr>
              <w:spacing w:line="276" w:lineRule="auto"/>
              <w:ind w:left="32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 xml:space="preserve">(   ) </w:t>
            </w:r>
            <w:r>
              <w:rPr>
                <w:sz w:val="20"/>
                <w:szCs w:val="20"/>
                <w:highlight w:val="white"/>
              </w:rPr>
              <w:t>IV. Tratamento e Reciclagem de Resíduos Sólidos</w:t>
            </w:r>
          </w:p>
        </w:tc>
      </w:tr>
      <w:tr w:rsidR="00C97196" w14:paraId="25ECCC3B" w14:textId="77777777">
        <w:trPr>
          <w:trHeight w:val="935"/>
        </w:trPr>
        <w:tc>
          <w:tcPr>
            <w:tcW w:w="163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FE175" w14:textId="77777777" w:rsidR="00C97196" w:rsidRDefault="00C97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1783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91AD9" w14:textId="77777777" w:rsidR="00C97196" w:rsidRDefault="00000000">
            <w:pPr>
              <w:spacing w:line="276" w:lineRule="auto"/>
              <w:ind w:left="-44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 xml:space="preserve">(   ) </w:t>
            </w:r>
            <w:r>
              <w:rPr>
                <w:sz w:val="20"/>
                <w:szCs w:val="20"/>
                <w:highlight w:val="white"/>
              </w:rPr>
              <w:t>V. Tratamento de Poluição</w:t>
            </w:r>
          </w:p>
        </w:tc>
        <w:tc>
          <w:tcPr>
            <w:tcW w:w="3236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7CC66" w14:textId="77777777" w:rsidR="00C97196" w:rsidRDefault="00000000">
            <w:pPr>
              <w:spacing w:line="276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 xml:space="preserve">(   ) </w:t>
            </w:r>
            <w:r>
              <w:rPr>
                <w:sz w:val="20"/>
                <w:szCs w:val="20"/>
                <w:highlight w:val="white"/>
              </w:rPr>
              <w:t>VI. Monitoramento, prevenção e recuperação de desastres naturais e ambientais</w:t>
            </w:r>
          </w:p>
        </w:tc>
        <w:tc>
          <w:tcPr>
            <w:tcW w:w="31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94F88" w14:textId="77777777" w:rsidR="00C97196" w:rsidRDefault="00000000">
            <w:pPr>
              <w:spacing w:line="276" w:lineRule="auto"/>
              <w:ind w:left="32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 xml:space="preserve">(   ) </w:t>
            </w:r>
            <w:r>
              <w:rPr>
                <w:sz w:val="20"/>
                <w:szCs w:val="20"/>
                <w:highlight w:val="white"/>
              </w:rPr>
              <w:t>VII. Preservação Ambiental</w:t>
            </w:r>
          </w:p>
        </w:tc>
      </w:tr>
      <w:tr w:rsidR="00C97196" w14:paraId="460C0E5C" w14:textId="77777777">
        <w:trPr>
          <w:trHeight w:val="935"/>
        </w:trPr>
        <w:tc>
          <w:tcPr>
            <w:tcW w:w="16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3B347" w14:textId="77777777" w:rsidR="00C97196" w:rsidRDefault="00000000">
            <w:pPr>
              <w:spacing w:line="276" w:lineRule="auto"/>
              <w:ind w:left="36" w:right="180"/>
              <w:jc w:val="center"/>
              <w:rPr>
                <w:b/>
                <w:sz w:val="20"/>
                <w:szCs w:val="20"/>
                <w:shd w:val="clear" w:color="auto" w:fill="D3D3D3"/>
              </w:rPr>
            </w:pPr>
            <w:r>
              <w:rPr>
                <w:b/>
                <w:sz w:val="20"/>
                <w:szCs w:val="20"/>
                <w:shd w:val="clear" w:color="auto" w:fill="D3D3D3"/>
              </w:rPr>
              <w:t>Tecnologias para Qualidade de Vida</w:t>
            </w:r>
          </w:p>
        </w:tc>
        <w:tc>
          <w:tcPr>
            <w:tcW w:w="1783" w:type="dxa"/>
            <w:tcBorders>
              <w:bottom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1607A" w14:textId="77777777" w:rsidR="00C97196" w:rsidRDefault="00000000">
            <w:pPr>
              <w:spacing w:line="276" w:lineRule="auto"/>
              <w:ind w:left="-580"/>
              <w:jc w:val="center"/>
              <w:rPr>
                <w:sz w:val="20"/>
                <w:szCs w:val="20"/>
                <w:shd w:val="clear" w:color="auto" w:fill="D3D3D3"/>
              </w:rPr>
            </w:pPr>
            <w:r>
              <w:rPr>
                <w:sz w:val="20"/>
                <w:szCs w:val="20"/>
              </w:rPr>
              <w:t xml:space="preserve">(   </w:t>
            </w:r>
            <w:r>
              <w:rPr>
                <w:sz w:val="20"/>
                <w:szCs w:val="20"/>
                <w:shd w:val="clear" w:color="auto" w:fill="D3D3D3"/>
              </w:rPr>
              <w:t>) I. Saúde</w:t>
            </w:r>
          </w:p>
        </w:tc>
        <w:tc>
          <w:tcPr>
            <w:tcW w:w="1596" w:type="dxa"/>
            <w:tcBorders>
              <w:bottom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F1AED" w14:textId="77777777" w:rsidR="00C97196" w:rsidRDefault="00000000">
            <w:pPr>
              <w:spacing w:line="276" w:lineRule="auto"/>
              <w:ind w:left="98" w:right="180"/>
              <w:jc w:val="center"/>
              <w:rPr>
                <w:sz w:val="20"/>
                <w:szCs w:val="20"/>
                <w:shd w:val="clear" w:color="auto" w:fill="D3D3D3"/>
              </w:rPr>
            </w:pPr>
            <w:r>
              <w:rPr>
                <w:sz w:val="20"/>
                <w:szCs w:val="20"/>
                <w:shd w:val="clear" w:color="auto" w:fill="D3D3D3"/>
              </w:rPr>
              <w:t>(   ) II. Saneamento Básico</w:t>
            </w: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8B5DD" w14:textId="77777777" w:rsidR="00C97196" w:rsidRDefault="00000000">
            <w:pPr>
              <w:tabs>
                <w:tab w:val="left" w:pos="112"/>
              </w:tabs>
              <w:spacing w:line="276" w:lineRule="auto"/>
              <w:jc w:val="center"/>
              <w:rPr>
                <w:sz w:val="20"/>
                <w:szCs w:val="20"/>
                <w:shd w:val="clear" w:color="auto" w:fill="D3D3D3"/>
              </w:rPr>
            </w:pPr>
            <w:r>
              <w:rPr>
                <w:sz w:val="20"/>
                <w:szCs w:val="20"/>
              </w:rPr>
              <w:t xml:space="preserve">(   </w:t>
            </w:r>
            <w:r>
              <w:rPr>
                <w:sz w:val="20"/>
                <w:szCs w:val="20"/>
                <w:shd w:val="clear" w:color="auto" w:fill="D3D3D3"/>
              </w:rPr>
              <w:t>) III. Segurança Hídrica</w:t>
            </w:r>
          </w:p>
        </w:tc>
        <w:tc>
          <w:tcPr>
            <w:tcW w:w="31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5A8DE" w14:textId="77777777" w:rsidR="00C97196" w:rsidRDefault="00000000">
            <w:pPr>
              <w:spacing w:line="276" w:lineRule="auto"/>
              <w:ind w:left="32"/>
              <w:jc w:val="center"/>
              <w:rPr>
                <w:sz w:val="20"/>
                <w:szCs w:val="20"/>
                <w:shd w:val="clear" w:color="auto" w:fill="D3D3D3"/>
              </w:rPr>
            </w:pPr>
            <w:r>
              <w:rPr>
                <w:sz w:val="20"/>
                <w:szCs w:val="20"/>
                <w:shd w:val="clear" w:color="auto" w:fill="D3D3D3"/>
              </w:rPr>
              <w:t>(   ) IV. Tecnologias Assistivas.</w:t>
            </w:r>
          </w:p>
        </w:tc>
      </w:tr>
      <w:tr w:rsidR="00C97196" w14:paraId="78353ADA" w14:textId="77777777">
        <w:trPr>
          <w:trHeight w:val="995"/>
        </w:trPr>
        <w:tc>
          <w:tcPr>
            <w:tcW w:w="34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FC4B9" w14:textId="77777777" w:rsidR="00C97196" w:rsidRDefault="00000000">
            <w:pPr>
              <w:spacing w:line="276" w:lineRule="auto"/>
              <w:ind w:left="-106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Tecnologias para Promoção, Popularização e Divulgação da Ciência, Tecnologia e Inovação</w:t>
            </w:r>
          </w:p>
        </w:tc>
        <w:tc>
          <w:tcPr>
            <w:tcW w:w="1596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ADD3A" w14:textId="77777777" w:rsidR="00C97196" w:rsidRDefault="00000000">
            <w:pPr>
              <w:spacing w:line="276" w:lineRule="auto"/>
              <w:ind w:left="98" w:right="18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 xml:space="preserve">(   ) </w:t>
            </w:r>
            <w:r>
              <w:rPr>
                <w:sz w:val="20"/>
                <w:szCs w:val="20"/>
                <w:highlight w:val="white"/>
              </w:rPr>
              <w:t>I. Ensino de Ciências</w:t>
            </w: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5C2C1" w14:textId="77777777" w:rsidR="00C97196" w:rsidRDefault="00000000">
            <w:pPr>
              <w:tabs>
                <w:tab w:val="left" w:pos="863"/>
              </w:tabs>
              <w:spacing w:line="276" w:lineRule="auto"/>
              <w:ind w:right="51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 xml:space="preserve">(   ) </w:t>
            </w:r>
            <w:r>
              <w:rPr>
                <w:sz w:val="20"/>
                <w:szCs w:val="20"/>
                <w:highlight w:val="white"/>
              </w:rPr>
              <w:t>II. Educação Empreendedora</w:t>
            </w:r>
          </w:p>
        </w:tc>
        <w:tc>
          <w:tcPr>
            <w:tcW w:w="312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D20EF" w14:textId="77777777" w:rsidR="00C97196" w:rsidRDefault="00000000">
            <w:pPr>
              <w:spacing w:line="276" w:lineRule="auto"/>
              <w:ind w:left="32" w:right="18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 xml:space="preserve">(   ) </w:t>
            </w:r>
            <w:r>
              <w:rPr>
                <w:sz w:val="20"/>
                <w:szCs w:val="20"/>
                <w:highlight w:val="white"/>
              </w:rPr>
              <w:t>III. Comunicação Social</w:t>
            </w:r>
          </w:p>
        </w:tc>
      </w:tr>
    </w:tbl>
    <w:p w14:paraId="2D1FA8B8" w14:textId="77777777" w:rsidR="00C97196" w:rsidRDefault="00000000">
      <w:pPr>
        <w:spacing w:line="348" w:lineRule="auto"/>
        <w:ind w:right="180"/>
        <w:rPr>
          <w:strike/>
          <w:color w:val="FF0000"/>
        </w:rPr>
      </w:pPr>
      <w:r>
        <w:rPr>
          <w:strike/>
          <w:color w:val="FF0000"/>
        </w:rPr>
        <w:t xml:space="preserve"> </w:t>
      </w:r>
    </w:p>
    <w:p w14:paraId="3298677F" w14:textId="77777777" w:rsidR="00C97196" w:rsidRDefault="00000000">
      <w:pPr>
        <w:rPr>
          <w:strike/>
          <w:color w:val="FF0000"/>
        </w:rPr>
      </w:pPr>
      <w:r>
        <w:br w:type="page"/>
      </w:r>
    </w:p>
    <w:tbl>
      <w:tblPr>
        <w:tblStyle w:val="af3"/>
        <w:tblW w:w="978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47"/>
        <w:gridCol w:w="2563"/>
        <w:gridCol w:w="1593"/>
        <w:gridCol w:w="954"/>
        <w:gridCol w:w="837"/>
        <w:gridCol w:w="1586"/>
      </w:tblGrid>
      <w:tr w:rsidR="00C97196" w14:paraId="6458D210" w14:textId="77777777">
        <w:trPr>
          <w:trHeight w:val="14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74603" w14:textId="77777777" w:rsidR="00C97196" w:rsidRDefault="00000000">
            <w:pPr>
              <w:ind w:left="-2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Produção</w:t>
            </w:r>
          </w:p>
        </w:tc>
        <w:tc>
          <w:tcPr>
            <w:tcW w:w="15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59085" w14:textId="77777777" w:rsidR="00C97196" w:rsidRDefault="00000000">
            <w:pPr>
              <w:ind w:left="-2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Limite de Produção</w:t>
            </w:r>
          </w:p>
        </w:tc>
        <w:tc>
          <w:tcPr>
            <w:tcW w:w="9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61756" w14:textId="77777777" w:rsidR="00C97196" w:rsidRDefault="00000000">
            <w:pPr>
              <w:ind w:left="-6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Pontos</w:t>
            </w:r>
          </w:p>
          <w:p w14:paraId="0C89E9A1" w14:textId="77777777" w:rsidR="00C97196" w:rsidRDefault="00000000">
            <w:pPr>
              <w:ind w:left="-6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(X)</w:t>
            </w:r>
          </w:p>
        </w:tc>
        <w:tc>
          <w:tcPr>
            <w:tcW w:w="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47F7C" w14:textId="77777777" w:rsidR="00C97196" w:rsidRDefault="00000000">
            <w:pPr>
              <w:ind w:left="-19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Itens (Y)</w:t>
            </w:r>
          </w:p>
        </w:tc>
        <w:tc>
          <w:tcPr>
            <w:tcW w:w="1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B8226" w14:textId="77777777" w:rsidR="00C97196" w:rsidRDefault="00000000">
            <w:pPr>
              <w:ind w:left="66" w:right="5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Sub-Total </w:t>
            </w:r>
          </w:p>
          <w:p w14:paraId="502CDE4B" w14:textId="77777777" w:rsidR="00C97196" w:rsidRDefault="00000000">
            <w:pPr>
              <w:ind w:left="66" w:right="5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(X x Y)</w:t>
            </w:r>
          </w:p>
        </w:tc>
      </w:tr>
      <w:tr w:rsidR="00C97196" w14:paraId="5AEBF84D" w14:textId="77777777">
        <w:trPr>
          <w:trHeight w:val="20"/>
        </w:trPr>
        <w:tc>
          <w:tcPr>
            <w:tcW w:w="224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FA274" w14:textId="77777777" w:rsidR="00C97196" w:rsidRDefault="00000000">
            <w:pPr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1881288" w14:textId="77777777" w:rsidR="00C97196" w:rsidRDefault="00000000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Artigos em Periódicos**</w:t>
            </w:r>
          </w:p>
          <w:p w14:paraId="1C3BD5CF" w14:textId="77777777" w:rsidR="00C97196" w:rsidRDefault="00000000">
            <w:pPr>
              <w:ind w:left="-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E8616FA" w14:textId="77777777" w:rsidR="00C97196" w:rsidRDefault="00000000">
            <w:pPr>
              <w:ind w:left="-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92C582D" w14:textId="77777777" w:rsidR="00C97196" w:rsidRDefault="00000000">
            <w:pPr>
              <w:ind w:left="-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53F8AA4" w14:textId="77777777" w:rsidR="00C97196" w:rsidRDefault="00000000">
            <w:pPr>
              <w:ind w:left="-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1B69CAE" w14:textId="77777777" w:rsidR="00C97196" w:rsidRDefault="00000000">
            <w:pPr>
              <w:ind w:left="-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5A596A6" w14:textId="77777777" w:rsidR="00C97196" w:rsidRDefault="00000000">
            <w:pPr>
              <w:ind w:left="-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C915D88" w14:textId="77777777" w:rsidR="00C97196" w:rsidRDefault="00000000">
            <w:pPr>
              <w:ind w:left="-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E1495" w14:textId="77777777" w:rsidR="00C97196" w:rsidRDefault="00000000">
            <w:pPr>
              <w:ind w:left="-280" w:right="15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1 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85A70" w14:textId="77777777" w:rsidR="00C97196" w:rsidRDefault="00000000">
            <w:pPr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2715F" w14:textId="77777777" w:rsidR="00C97196" w:rsidRDefault="00000000">
            <w:pPr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43EED" w14:textId="77777777" w:rsidR="00C97196" w:rsidRDefault="00000000">
            <w:pPr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ED5C7" w14:textId="77777777" w:rsidR="00C97196" w:rsidRDefault="00000000">
            <w:pPr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97196" w14:paraId="2754F693" w14:textId="77777777">
        <w:trPr>
          <w:trHeight w:val="20"/>
        </w:trPr>
        <w:tc>
          <w:tcPr>
            <w:tcW w:w="2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186FA" w14:textId="77777777" w:rsidR="00C97196" w:rsidRDefault="00C97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3F8F7" w14:textId="77777777" w:rsidR="00C97196" w:rsidRDefault="00000000">
            <w:pPr>
              <w:ind w:left="-280" w:right="15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2F4E5" w14:textId="77777777" w:rsidR="00C97196" w:rsidRDefault="00000000">
            <w:pPr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9D4E1" w14:textId="77777777" w:rsidR="00C97196" w:rsidRDefault="00000000">
            <w:pPr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86D7D" w14:textId="77777777" w:rsidR="00C97196" w:rsidRDefault="00000000">
            <w:pPr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D45A1" w14:textId="77777777" w:rsidR="00C97196" w:rsidRDefault="00000000">
            <w:pPr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97196" w14:paraId="310EDAB2" w14:textId="77777777">
        <w:trPr>
          <w:trHeight w:val="20"/>
        </w:trPr>
        <w:tc>
          <w:tcPr>
            <w:tcW w:w="2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42B04" w14:textId="77777777" w:rsidR="00C97196" w:rsidRDefault="00C97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2E21D" w14:textId="77777777" w:rsidR="00C97196" w:rsidRDefault="00000000">
            <w:pPr>
              <w:ind w:left="-280" w:right="15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A3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94C13" w14:textId="77777777" w:rsidR="00C97196" w:rsidRDefault="00000000">
            <w:pPr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85C87" w14:textId="77777777" w:rsidR="00C97196" w:rsidRDefault="00000000">
            <w:pPr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288E6" w14:textId="77777777" w:rsidR="00C97196" w:rsidRDefault="00000000">
            <w:pPr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AC1F0" w14:textId="77777777" w:rsidR="00C97196" w:rsidRDefault="00000000">
            <w:pPr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97196" w14:paraId="785196D1" w14:textId="77777777">
        <w:trPr>
          <w:trHeight w:val="65"/>
        </w:trPr>
        <w:tc>
          <w:tcPr>
            <w:tcW w:w="2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8B595" w14:textId="77777777" w:rsidR="00C97196" w:rsidRDefault="00C97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AE393" w14:textId="77777777" w:rsidR="00C97196" w:rsidRDefault="00000000">
            <w:pPr>
              <w:ind w:left="-280" w:right="40" w:firstLine="5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A4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9856D" w14:textId="77777777" w:rsidR="00C97196" w:rsidRDefault="00000000">
            <w:pPr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06636" w14:textId="77777777" w:rsidR="00C97196" w:rsidRDefault="00000000">
            <w:pPr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E079F" w14:textId="77777777" w:rsidR="00C97196" w:rsidRDefault="00000000">
            <w:pPr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74F14" w14:textId="77777777" w:rsidR="00C97196" w:rsidRDefault="00000000">
            <w:pPr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97196" w14:paraId="0025B2E7" w14:textId="77777777">
        <w:trPr>
          <w:trHeight w:val="20"/>
        </w:trPr>
        <w:tc>
          <w:tcPr>
            <w:tcW w:w="2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3C6FC" w14:textId="77777777" w:rsidR="00C97196" w:rsidRDefault="00C97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5A384" w14:textId="77777777" w:rsidR="00C97196" w:rsidRDefault="00000000">
            <w:pPr>
              <w:ind w:left="-280" w:right="15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EBD11" w14:textId="77777777" w:rsidR="00C97196" w:rsidRDefault="00000000">
            <w:pPr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82544" w14:textId="77777777" w:rsidR="00C97196" w:rsidRDefault="00000000">
            <w:pPr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A97B8" w14:textId="77777777" w:rsidR="00C97196" w:rsidRDefault="00000000">
            <w:pPr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B248B" w14:textId="77777777" w:rsidR="00C97196" w:rsidRDefault="00000000">
            <w:pPr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97196" w14:paraId="07060927" w14:textId="77777777">
        <w:trPr>
          <w:trHeight w:val="20"/>
        </w:trPr>
        <w:tc>
          <w:tcPr>
            <w:tcW w:w="2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D098E" w14:textId="77777777" w:rsidR="00C97196" w:rsidRDefault="00C97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46AEC" w14:textId="77777777" w:rsidR="00C97196" w:rsidRDefault="00000000">
            <w:pPr>
              <w:ind w:left="-280" w:right="15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B2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6BBE5" w14:textId="77777777" w:rsidR="00C97196" w:rsidRDefault="00000000">
            <w:pPr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32A11" w14:textId="77777777" w:rsidR="00C97196" w:rsidRDefault="00000000">
            <w:pPr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19AE8" w14:textId="77777777" w:rsidR="00C97196" w:rsidRDefault="00000000">
            <w:pPr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069C2" w14:textId="77777777" w:rsidR="00C97196" w:rsidRDefault="00000000">
            <w:pPr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97196" w14:paraId="789AF76E" w14:textId="77777777">
        <w:trPr>
          <w:trHeight w:val="20"/>
        </w:trPr>
        <w:tc>
          <w:tcPr>
            <w:tcW w:w="2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9D033" w14:textId="77777777" w:rsidR="00C97196" w:rsidRDefault="00C97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4DC63" w14:textId="77777777" w:rsidR="00C97196" w:rsidRDefault="00000000">
            <w:pPr>
              <w:ind w:left="-280" w:right="15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7B414" w14:textId="77777777" w:rsidR="00C97196" w:rsidRDefault="00000000">
            <w:pPr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4559B" w14:textId="77777777" w:rsidR="00C97196" w:rsidRDefault="00000000">
            <w:pPr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4FC31" w14:textId="77777777" w:rsidR="00C97196" w:rsidRDefault="00000000">
            <w:pPr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BB851" w14:textId="77777777" w:rsidR="00C97196" w:rsidRDefault="00000000">
            <w:pPr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97196" w14:paraId="0A7B875A" w14:textId="77777777">
        <w:trPr>
          <w:trHeight w:val="20"/>
        </w:trPr>
        <w:tc>
          <w:tcPr>
            <w:tcW w:w="2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3287A" w14:textId="77777777" w:rsidR="00C97196" w:rsidRDefault="00C97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4B15A" w14:textId="77777777" w:rsidR="00C97196" w:rsidRDefault="00000000">
            <w:pPr>
              <w:ind w:left="-280" w:right="15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4AC39" w14:textId="77777777" w:rsidR="00C97196" w:rsidRDefault="00000000">
            <w:pPr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00170" w14:textId="77777777" w:rsidR="00C97196" w:rsidRDefault="00000000">
            <w:pPr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413C1" w14:textId="77777777" w:rsidR="00C97196" w:rsidRDefault="00000000">
            <w:pPr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6CCCC" w14:textId="77777777" w:rsidR="00C97196" w:rsidRDefault="00000000">
            <w:pPr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97196" w14:paraId="7CF1BDBD" w14:textId="77777777">
        <w:trPr>
          <w:trHeight w:val="25"/>
        </w:trPr>
        <w:tc>
          <w:tcPr>
            <w:tcW w:w="48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447FC" w14:textId="77777777" w:rsidR="00C97196" w:rsidRDefault="00000000">
            <w:pPr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Livros **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A628A" w14:textId="77777777" w:rsidR="00C97196" w:rsidRDefault="00000000">
            <w:pPr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339B9" w14:textId="77777777" w:rsidR="00C97196" w:rsidRDefault="00000000">
            <w:pPr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A5621" w14:textId="77777777" w:rsidR="00C97196" w:rsidRDefault="00000000">
            <w:pPr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72DB8" w14:textId="77777777" w:rsidR="00C97196" w:rsidRDefault="00000000">
            <w:pPr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97196" w14:paraId="0163D5D6" w14:textId="77777777">
        <w:trPr>
          <w:trHeight w:val="25"/>
        </w:trPr>
        <w:tc>
          <w:tcPr>
            <w:tcW w:w="48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8E9F4" w14:textId="77777777" w:rsidR="00C97196" w:rsidRDefault="00000000">
            <w:pPr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Capítulos**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41DDE" w14:textId="77777777" w:rsidR="00C97196" w:rsidRDefault="00000000">
            <w:pPr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A9A86" w14:textId="77777777" w:rsidR="00C97196" w:rsidRDefault="00000000">
            <w:pPr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6EE75" w14:textId="77777777" w:rsidR="00C97196" w:rsidRDefault="00000000">
            <w:pPr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6C802" w14:textId="77777777" w:rsidR="00C97196" w:rsidRDefault="00000000">
            <w:pPr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97196" w14:paraId="3310F2AB" w14:textId="77777777">
        <w:trPr>
          <w:trHeight w:val="778"/>
        </w:trPr>
        <w:tc>
          <w:tcPr>
            <w:tcW w:w="2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F35CD" w14:textId="77777777" w:rsidR="00C97196" w:rsidRDefault="00000000">
            <w:pPr>
              <w:ind w:left="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Obras artísticas (restrito às áreas de Artes, Código 8.03.00.00-6 do CNPq)</w:t>
            </w: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FE91E" w14:textId="77777777" w:rsidR="00C97196" w:rsidRDefault="00000000">
            <w:pPr>
              <w:shd w:val="clear" w:color="auto" w:fill="FFFFFF"/>
              <w:ind w:left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Música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EFBA4" w14:textId="77777777" w:rsidR="00C97196" w:rsidRDefault="00000000">
            <w:pPr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890F5" w14:textId="77777777" w:rsidR="00C97196" w:rsidRDefault="00000000">
            <w:pPr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DBA54" w14:textId="77777777" w:rsidR="00C97196" w:rsidRDefault="00000000">
            <w:pPr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2129D" w14:textId="77777777" w:rsidR="00C97196" w:rsidRDefault="00000000">
            <w:pPr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97196" w14:paraId="6E20E80D" w14:textId="77777777">
        <w:trPr>
          <w:trHeight w:val="25"/>
        </w:trPr>
        <w:tc>
          <w:tcPr>
            <w:tcW w:w="48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A5799" w14:textId="77777777" w:rsidR="00C97196" w:rsidRDefault="00000000">
            <w:pPr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Partitura musical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F5B60" w14:textId="77777777" w:rsidR="00C97196" w:rsidRDefault="00000000">
            <w:pPr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1670F" w14:textId="77777777" w:rsidR="00C97196" w:rsidRDefault="00000000">
            <w:pPr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BADF3" w14:textId="77777777" w:rsidR="00C97196" w:rsidRDefault="00000000">
            <w:pPr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D14B9" w14:textId="77777777" w:rsidR="00C97196" w:rsidRDefault="00000000">
            <w:pPr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97196" w14:paraId="15C3CB5A" w14:textId="77777777">
        <w:trPr>
          <w:trHeight w:val="25"/>
        </w:trPr>
        <w:tc>
          <w:tcPr>
            <w:tcW w:w="48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33BAC" w14:textId="77777777" w:rsidR="00C97196" w:rsidRDefault="00000000">
            <w:pPr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Artes cênicas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5268E" w14:textId="77777777" w:rsidR="00C97196" w:rsidRDefault="00000000">
            <w:pPr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4CCCE" w14:textId="77777777" w:rsidR="00C97196" w:rsidRDefault="00000000">
            <w:pPr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1F606" w14:textId="77777777" w:rsidR="00C97196" w:rsidRDefault="00000000">
            <w:pPr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7FFF9" w14:textId="77777777" w:rsidR="00C97196" w:rsidRDefault="00000000">
            <w:pPr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97196" w14:paraId="1B2050A7" w14:textId="77777777">
        <w:trPr>
          <w:trHeight w:val="25"/>
        </w:trPr>
        <w:tc>
          <w:tcPr>
            <w:tcW w:w="48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CF1A6" w14:textId="77777777" w:rsidR="00C97196" w:rsidRDefault="00000000">
            <w:pPr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Artes visuais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F1863" w14:textId="77777777" w:rsidR="00C97196" w:rsidRDefault="00000000">
            <w:pPr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778D0" w14:textId="77777777" w:rsidR="00C97196" w:rsidRDefault="00000000">
            <w:pPr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29E26" w14:textId="77777777" w:rsidR="00C97196" w:rsidRDefault="00000000">
            <w:pPr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A08CC" w14:textId="77777777" w:rsidR="00C97196" w:rsidRDefault="00000000">
            <w:pPr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97196" w14:paraId="2FDEA42E" w14:textId="77777777">
        <w:trPr>
          <w:trHeight w:val="25"/>
        </w:trPr>
        <w:tc>
          <w:tcPr>
            <w:tcW w:w="48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2E8A4" w14:textId="77777777" w:rsidR="00C97196" w:rsidRDefault="00000000">
            <w:pPr>
              <w:ind w:left="-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Outra produção artística/cultural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3AA7A" w14:textId="77777777" w:rsidR="00C97196" w:rsidRDefault="00000000">
            <w:pPr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FEE6D" w14:textId="77777777" w:rsidR="00C97196" w:rsidRDefault="00000000">
            <w:pPr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A98D9" w14:textId="77777777" w:rsidR="00C97196" w:rsidRDefault="00000000">
            <w:pPr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6A117" w14:textId="77777777" w:rsidR="00C97196" w:rsidRDefault="00000000">
            <w:pPr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97196" w14:paraId="0EFE7913" w14:textId="77777777">
        <w:trPr>
          <w:trHeight w:val="122"/>
        </w:trPr>
        <w:tc>
          <w:tcPr>
            <w:tcW w:w="224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D54BA" w14:textId="77777777" w:rsidR="00C97196" w:rsidRDefault="00000000">
            <w:pPr>
              <w:ind w:lef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Inovação Tecnológica com titularidade ou cotitularidade da UFSB</w:t>
            </w:r>
          </w:p>
          <w:p w14:paraId="30B81925" w14:textId="77777777" w:rsidR="00C97196" w:rsidRDefault="00000000">
            <w:pPr>
              <w:ind w:left="-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1A9756A" w14:textId="77777777" w:rsidR="00C97196" w:rsidRDefault="00000000">
            <w:pPr>
              <w:ind w:left="-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D0A163B" w14:textId="77777777" w:rsidR="00C97196" w:rsidRDefault="00C97196">
            <w:pPr>
              <w:rPr>
                <w:sz w:val="20"/>
                <w:szCs w:val="20"/>
              </w:rPr>
            </w:pPr>
          </w:p>
          <w:p w14:paraId="0703D484" w14:textId="77777777" w:rsidR="00C97196" w:rsidRDefault="00000000">
            <w:pPr>
              <w:ind w:left="-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8FC81D4" w14:textId="77777777" w:rsidR="00C97196" w:rsidRDefault="00000000">
            <w:pPr>
              <w:ind w:left="-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A0D6C7E" w14:textId="77777777" w:rsidR="00C97196" w:rsidRDefault="00000000">
            <w:pPr>
              <w:ind w:left="-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80CBF" w14:textId="77777777" w:rsidR="00C97196" w:rsidRDefault="00000000">
            <w:pPr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Patente concedida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DAF3D" w14:textId="77777777" w:rsidR="00C97196" w:rsidRDefault="00000000">
            <w:pPr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88551" w14:textId="77777777" w:rsidR="00C97196" w:rsidRDefault="00000000">
            <w:pPr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F207C" w14:textId="77777777" w:rsidR="00C97196" w:rsidRDefault="00000000">
            <w:pPr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E0765" w14:textId="77777777" w:rsidR="00C97196" w:rsidRDefault="00000000">
            <w:pPr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97196" w14:paraId="15D2E568" w14:textId="77777777">
        <w:trPr>
          <w:trHeight w:val="20"/>
        </w:trPr>
        <w:tc>
          <w:tcPr>
            <w:tcW w:w="2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7770A" w14:textId="77777777" w:rsidR="00C97196" w:rsidRDefault="00C97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E89C2" w14:textId="77777777" w:rsidR="00C97196" w:rsidRDefault="00000000">
            <w:pPr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Patente depositada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7AA20" w14:textId="77777777" w:rsidR="00C97196" w:rsidRDefault="00000000">
            <w:pPr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64E83" w14:textId="77777777" w:rsidR="00C97196" w:rsidRDefault="00000000">
            <w:pPr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EDCF8" w14:textId="77777777" w:rsidR="00C97196" w:rsidRDefault="00000000">
            <w:pPr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FE6B7" w14:textId="77777777" w:rsidR="00C97196" w:rsidRDefault="00000000">
            <w:pPr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97196" w14:paraId="53CBA8C1" w14:textId="77777777">
        <w:trPr>
          <w:trHeight w:val="20"/>
        </w:trPr>
        <w:tc>
          <w:tcPr>
            <w:tcW w:w="2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7820C" w14:textId="77777777" w:rsidR="00C97196" w:rsidRDefault="00C97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4FA33" w14:textId="77777777" w:rsidR="00C97196" w:rsidRDefault="00000000">
            <w:pPr>
              <w:shd w:val="clear" w:color="auto" w:fill="FFFFFF"/>
              <w:ind w:lef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 de computador registrado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F4953" w14:textId="77777777" w:rsidR="00C97196" w:rsidRDefault="00000000">
            <w:pPr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CC3FB" w14:textId="77777777" w:rsidR="00C97196" w:rsidRDefault="00000000">
            <w:pPr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72AF6" w14:textId="77777777" w:rsidR="00C97196" w:rsidRDefault="00000000">
            <w:pPr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7CA61" w14:textId="77777777" w:rsidR="00C97196" w:rsidRDefault="00000000">
            <w:pPr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97196" w14:paraId="04532F1E" w14:textId="77777777">
        <w:trPr>
          <w:trHeight w:val="20"/>
        </w:trPr>
        <w:tc>
          <w:tcPr>
            <w:tcW w:w="2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5D2D3" w14:textId="77777777" w:rsidR="00C97196" w:rsidRDefault="00C97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5B2E8" w14:textId="77777777" w:rsidR="00C97196" w:rsidRDefault="00000000">
            <w:pPr>
              <w:shd w:val="clear" w:color="auto" w:fill="FFFFFF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Cultivar protegida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D4859" w14:textId="77777777" w:rsidR="00C97196" w:rsidRDefault="00000000">
            <w:pPr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D3E8C" w14:textId="77777777" w:rsidR="00C97196" w:rsidRDefault="00000000">
            <w:pPr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54DE3" w14:textId="77777777" w:rsidR="00C97196" w:rsidRDefault="00000000">
            <w:pPr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9CCD1" w14:textId="77777777" w:rsidR="00C97196" w:rsidRDefault="00000000">
            <w:pPr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97196" w14:paraId="61BF76E4" w14:textId="77777777">
        <w:trPr>
          <w:trHeight w:val="23"/>
        </w:trPr>
        <w:tc>
          <w:tcPr>
            <w:tcW w:w="2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3466E" w14:textId="77777777" w:rsidR="00C97196" w:rsidRDefault="00C97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18F3C" w14:textId="77777777" w:rsidR="00C97196" w:rsidRDefault="00000000">
            <w:pPr>
              <w:shd w:val="clear" w:color="auto" w:fill="FFFFFF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Desenho industrial registrado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0EBDF" w14:textId="77777777" w:rsidR="00C97196" w:rsidRDefault="00000000">
            <w:pPr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57791" w14:textId="77777777" w:rsidR="00C97196" w:rsidRDefault="00000000">
            <w:pPr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8E04D" w14:textId="77777777" w:rsidR="00C97196" w:rsidRDefault="00000000">
            <w:pPr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1AFBB" w14:textId="77777777" w:rsidR="00C97196" w:rsidRDefault="00000000">
            <w:pPr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97196" w14:paraId="2C6DD86C" w14:textId="77777777">
        <w:trPr>
          <w:trHeight w:val="37"/>
        </w:trPr>
        <w:tc>
          <w:tcPr>
            <w:tcW w:w="2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1007E" w14:textId="77777777" w:rsidR="00C97196" w:rsidRDefault="00C97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C9853" w14:textId="77777777" w:rsidR="00C97196" w:rsidRDefault="00000000">
            <w:pPr>
              <w:shd w:val="clear" w:color="auto" w:fill="FFFFFF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Marca registrada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C649E" w14:textId="77777777" w:rsidR="00C97196" w:rsidRDefault="00000000">
            <w:pPr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CF1A4" w14:textId="77777777" w:rsidR="00C97196" w:rsidRDefault="00000000">
            <w:pPr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EFE2A" w14:textId="77777777" w:rsidR="00C97196" w:rsidRDefault="00000000">
            <w:pPr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6614" w14:textId="77777777" w:rsidR="00C97196" w:rsidRDefault="00000000">
            <w:pPr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97196" w14:paraId="51C512B1" w14:textId="77777777">
        <w:trPr>
          <w:trHeight w:val="303"/>
        </w:trPr>
        <w:tc>
          <w:tcPr>
            <w:tcW w:w="2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461D5" w14:textId="77777777" w:rsidR="00C97196" w:rsidRDefault="00C97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9DD80" w14:textId="77777777" w:rsidR="00C97196" w:rsidRDefault="00000000">
            <w:pPr>
              <w:shd w:val="clear" w:color="auto" w:fill="FFFFFF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Topografia de circuito integrado registrada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36F63" w14:textId="77777777" w:rsidR="00C97196" w:rsidRDefault="00000000">
            <w:pPr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4F46C" w14:textId="77777777" w:rsidR="00C97196" w:rsidRDefault="00000000">
            <w:pPr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18357" w14:textId="77777777" w:rsidR="00C97196" w:rsidRDefault="00000000">
            <w:pPr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86B9C" w14:textId="77777777" w:rsidR="00C97196" w:rsidRDefault="00000000">
            <w:pPr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97196" w14:paraId="73348A59" w14:textId="77777777">
        <w:trPr>
          <w:trHeight w:val="20"/>
        </w:trPr>
        <w:tc>
          <w:tcPr>
            <w:tcW w:w="2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AF409" w14:textId="77777777" w:rsidR="00C97196" w:rsidRDefault="00C97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0A7AD" w14:textId="77777777" w:rsidR="00C97196" w:rsidRDefault="00000000">
            <w:pPr>
              <w:shd w:val="clear" w:color="auto" w:fill="FFFFFF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Produtos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D90B4" w14:textId="77777777" w:rsidR="00C97196" w:rsidRDefault="00000000">
            <w:pPr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54926" w14:textId="77777777" w:rsidR="00C97196" w:rsidRDefault="00000000">
            <w:pPr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3DEAB" w14:textId="77777777" w:rsidR="00C97196" w:rsidRDefault="00000000">
            <w:pPr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211E0" w14:textId="77777777" w:rsidR="00C97196" w:rsidRDefault="00000000">
            <w:pPr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97196" w14:paraId="7CCBEF0C" w14:textId="77777777">
        <w:trPr>
          <w:trHeight w:val="65"/>
        </w:trPr>
        <w:tc>
          <w:tcPr>
            <w:tcW w:w="2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C7F94" w14:textId="77777777" w:rsidR="00C97196" w:rsidRDefault="00C97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7255D" w14:textId="77777777" w:rsidR="00C97196" w:rsidRDefault="00000000">
            <w:pPr>
              <w:shd w:val="clear" w:color="auto" w:fill="FFFFFF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Processos ou técnicas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11708" w14:textId="77777777" w:rsidR="00C97196" w:rsidRDefault="00000000">
            <w:pPr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D7B3A" w14:textId="77777777" w:rsidR="00C97196" w:rsidRDefault="00000000">
            <w:pPr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D3A6F" w14:textId="77777777" w:rsidR="00C97196" w:rsidRDefault="00000000">
            <w:pPr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7906A" w14:textId="77777777" w:rsidR="00C97196" w:rsidRDefault="00000000">
            <w:pPr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97196" w14:paraId="70EFBABD" w14:textId="77777777">
        <w:trPr>
          <w:trHeight w:val="20"/>
        </w:trPr>
        <w:tc>
          <w:tcPr>
            <w:tcW w:w="2247" w:type="dxa"/>
            <w:vMerge w:val="restar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E9692" w14:textId="77777777" w:rsidR="00C97196" w:rsidRDefault="00000000">
            <w:pPr>
              <w:ind w:left="28" w:right="3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Orientações/</w:t>
            </w:r>
          </w:p>
          <w:p w14:paraId="7D033893" w14:textId="77777777" w:rsidR="00C97196" w:rsidRDefault="00000000">
            <w:pPr>
              <w:ind w:left="28" w:right="3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coorientações em andamento ou concluídas</w:t>
            </w:r>
          </w:p>
          <w:p w14:paraId="7F9E61ED" w14:textId="77777777" w:rsidR="00C97196" w:rsidRDefault="00C97196">
            <w:pPr>
              <w:ind w:left="-280" w:right="28"/>
              <w:rPr>
                <w:sz w:val="20"/>
                <w:szCs w:val="20"/>
              </w:rPr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FAAF8" w14:textId="77777777" w:rsidR="00C97196" w:rsidRDefault="00000000">
            <w:pPr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TCC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EDF43" w14:textId="77777777" w:rsidR="00C97196" w:rsidRDefault="00000000">
            <w:pPr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7C7DD" w14:textId="77777777" w:rsidR="00C97196" w:rsidRDefault="00000000">
            <w:pPr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B1772" w14:textId="77777777" w:rsidR="00C97196" w:rsidRDefault="00000000">
            <w:pPr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F1FB1" w14:textId="77777777" w:rsidR="00C97196" w:rsidRDefault="00000000">
            <w:pPr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97196" w14:paraId="79E71EEE" w14:textId="77777777">
        <w:trPr>
          <w:trHeight w:val="37"/>
        </w:trPr>
        <w:tc>
          <w:tcPr>
            <w:tcW w:w="2247" w:type="dxa"/>
            <w:vMerge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BE503" w14:textId="77777777" w:rsidR="00C97196" w:rsidRDefault="00C97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D83C7" w14:textId="77777777" w:rsidR="00C97196" w:rsidRDefault="00000000">
            <w:pPr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 (ou IT)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51B0B" w14:textId="77777777" w:rsidR="00C97196" w:rsidRDefault="00000000">
            <w:pPr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B6637" w14:textId="77777777" w:rsidR="00C97196" w:rsidRDefault="00000000">
            <w:pPr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D1125" w14:textId="77777777" w:rsidR="00C97196" w:rsidRDefault="00000000">
            <w:pPr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75EA7" w14:textId="77777777" w:rsidR="00C97196" w:rsidRDefault="00000000">
            <w:pPr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97196" w14:paraId="4DDC0901" w14:textId="77777777">
        <w:trPr>
          <w:trHeight w:val="211"/>
        </w:trPr>
        <w:tc>
          <w:tcPr>
            <w:tcW w:w="2247" w:type="dxa"/>
            <w:vMerge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A90BD" w14:textId="77777777" w:rsidR="00C97196" w:rsidRDefault="00C97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F7B4C" w14:textId="77777777" w:rsidR="00C97196" w:rsidRDefault="00000000">
            <w:pPr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Programas de bolsas e auxílio institucionais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A0E3D" w14:textId="77777777" w:rsidR="00C97196" w:rsidRDefault="00000000">
            <w:pPr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12F1F" w14:textId="77777777" w:rsidR="00C97196" w:rsidRDefault="00000000">
            <w:pPr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9A6DC" w14:textId="77777777" w:rsidR="00C97196" w:rsidRDefault="00000000">
            <w:pPr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2FD4A" w14:textId="77777777" w:rsidR="00C97196" w:rsidRDefault="00000000">
            <w:pPr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97196" w14:paraId="20C7F2D9" w14:textId="77777777">
        <w:trPr>
          <w:trHeight w:val="24"/>
        </w:trPr>
        <w:tc>
          <w:tcPr>
            <w:tcW w:w="2247" w:type="dxa"/>
            <w:vMerge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239D1" w14:textId="77777777" w:rsidR="00C97196" w:rsidRDefault="00C97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0C139" w14:textId="77777777" w:rsidR="00C97196" w:rsidRDefault="00000000">
            <w:pPr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Mestrado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16752" w14:textId="77777777" w:rsidR="00C97196" w:rsidRDefault="00000000">
            <w:pPr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596CB" w14:textId="77777777" w:rsidR="00C97196" w:rsidRDefault="00000000">
            <w:pPr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6DA10" w14:textId="77777777" w:rsidR="00C97196" w:rsidRDefault="00000000">
            <w:pPr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87C5D" w14:textId="77777777" w:rsidR="00C97196" w:rsidRDefault="00000000">
            <w:pPr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97196" w14:paraId="7F22838A" w14:textId="77777777">
        <w:trPr>
          <w:trHeight w:val="20"/>
        </w:trPr>
        <w:tc>
          <w:tcPr>
            <w:tcW w:w="2247" w:type="dxa"/>
            <w:vMerge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C3A5C" w14:textId="77777777" w:rsidR="00C97196" w:rsidRDefault="00C97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6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7B8DC" w14:textId="77777777" w:rsidR="00C97196" w:rsidRDefault="00000000">
            <w:pPr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Doutorado</w:t>
            </w:r>
          </w:p>
        </w:tc>
        <w:tc>
          <w:tcPr>
            <w:tcW w:w="15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B96CE" w14:textId="77777777" w:rsidR="00C97196" w:rsidRDefault="00000000">
            <w:pPr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5303B" w14:textId="77777777" w:rsidR="00C97196" w:rsidRDefault="00000000">
            <w:pPr>
              <w:ind w:left="-2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827A5" w14:textId="77777777" w:rsidR="00C97196" w:rsidRDefault="00000000">
            <w:pPr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5A11C" w14:textId="77777777" w:rsidR="00C97196" w:rsidRDefault="00000000">
            <w:pPr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97196" w14:paraId="6D9D41BA" w14:textId="77777777">
        <w:trPr>
          <w:trHeight w:val="838"/>
        </w:trPr>
        <w:tc>
          <w:tcPr>
            <w:tcW w:w="819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D3333" w14:textId="77777777" w:rsidR="00C97196" w:rsidRDefault="00000000">
            <w:pPr>
              <w:ind w:left="16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Atenção: Conforme prevê a Política Institucional de Pesquisa da UFSB, não poderão ser contabilizados para efeitos de distribuição de recursos, artigos publicados em periódicos suspeitos de apresentarem práticas editoriais inadequadas, também denominadas de predatórias. 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22548" w14:textId="77777777" w:rsidR="00C97196" w:rsidRDefault="00000000">
            <w:pPr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97196" w14:paraId="25CCC581" w14:textId="77777777">
        <w:trPr>
          <w:trHeight w:val="19"/>
        </w:trPr>
        <w:tc>
          <w:tcPr>
            <w:tcW w:w="819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F5F1A" w14:textId="77777777" w:rsidR="00C97196" w:rsidRDefault="00000000">
            <w:pPr>
              <w:ind w:left="-280" w:righ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de Pontos</w:t>
            </w:r>
          </w:p>
        </w:tc>
        <w:tc>
          <w:tcPr>
            <w:tcW w:w="1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03CE4" w14:textId="77777777" w:rsidR="00C97196" w:rsidRDefault="00000000">
            <w:pPr>
              <w:ind w:left="-2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3BC1B510" w14:textId="77777777" w:rsidR="00C97196" w:rsidRDefault="00000000">
      <w:pPr>
        <w:spacing w:before="100" w:line="392" w:lineRule="auto"/>
        <w:rPr>
          <w:b/>
        </w:rPr>
      </w:pPr>
      <w:r>
        <w:rPr>
          <w:b/>
        </w:rPr>
        <w:t xml:space="preserve"> </w:t>
      </w:r>
    </w:p>
    <w:p w14:paraId="114C006E" w14:textId="77777777" w:rsidR="00C97196" w:rsidRDefault="00000000">
      <w:pPr>
        <w:spacing w:before="100" w:line="392" w:lineRule="auto"/>
      </w:pPr>
      <w:r>
        <w:rPr>
          <w:b/>
        </w:rPr>
        <w:t xml:space="preserve"> </w:t>
      </w:r>
    </w:p>
    <w:p w14:paraId="2BB938BB" w14:textId="77777777" w:rsidR="00C97196" w:rsidRDefault="00000000">
      <w:r>
        <w:br w:type="page"/>
      </w:r>
    </w:p>
    <w:p w14:paraId="7BC21D52" w14:textId="77777777" w:rsidR="00C97196" w:rsidRDefault="00000000">
      <w:pPr>
        <w:spacing w:after="200" w:line="276" w:lineRule="auto"/>
        <w:ind w:right="20"/>
        <w:jc w:val="center"/>
        <w:rPr>
          <w:b/>
          <w:i/>
        </w:rPr>
      </w:pPr>
      <w:r>
        <w:lastRenderedPageBreak/>
        <w:t xml:space="preserve">ANEXO II - Barema para </w:t>
      </w:r>
      <w:r>
        <w:rPr>
          <w:b/>
          <w:i/>
        </w:rPr>
        <w:t>Análise dos Projetos de Pesquisa</w:t>
      </w:r>
    </w:p>
    <w:tbl>
      <w:tblPr>
        <w:tblStyle w:val="af4"/>
        <w:tblW w:w="914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43"/>
        <w:gridCol w:w="1092"/>
        <w:gridCol w:w="1985"/>
        <w:gridCol w:w="1842"/>
        <w:gridCol w:w="84"/>
      </w:tblGrid>
      <w:tr w:rsidR="00C97196" w14:paraId="1FFD3B6E" w14:textId="77777777">
        <w:trPr>
          <w:trHeight w:val="409"/>
        </w:trPr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EBC640" w14:textId="77777777" w:rsidR="00C97196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Critério, conforme Art. 8º da Política de Pesquisa Institucional (Resolução nº 015/2021) </w:t>
            </w:r>
          </w:p>
        </w:tc>
        <w:tc>
          <w:tcPr>
            <w:tcW w:w="10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218201" w14:textId="77777777" w:rsidR="00C97196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PESO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854AC3" w14:textId="77777777" w:rsidR="00C97196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Atende (1,0)</w:t>
            </w:r>
          </w:p>
          <w:p w14:paraId="0491F1FC" w14:textId="77777777" w:rsidR="00C97196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Não atende (0,0)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FD0D89" w14:textId="77777777" w:rsidR="00C97196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Nota total</w:t>
            </w:r>
          </w:p>
        </w:tc>
      </w:tr>
      <w:tr w:rsidR="00C97196" w14:paraId="5CA490BF" w14:textId="77777777">
        <w:trPr>
          <w:trHeight w:val="805"/>
        </w:trPr>
        <w:tc>
          <w:tcPr>
            <w:tcW w:w="41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DABC6" w14:textId="77777777" w:rsidR="00C97196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Projeto em Temas Prioritários:</w:t>
            </w:r>
          </w:p>
          <w:p w14:paraId="6313A956" w14:textId="77777777" w:rsidR="00C97196" w:rsidRDefault="00000000">
            <w:pPr>
              <w:ind w:left="170" w:hanging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Educação Básica;</w:t>
            </w:r>
          </w:p>
          <w:p w14:paraId="0454435A" w14:textId="77777777" w:rsidR="00C97196" w:rsidRDefault="00000000">
            <w:pPr>
              <w:ind w:left="170" w:hanging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Sustentabilidade Ambiental e Social;</w:t>
            </w:r>
          </w:p>
          <w:p w14:paraId="2FA897E2" w14:textId="77777777" w:rsidR="00C97196" w:rsidRDefault="00000000">
            <w:pPr>
              <w:ind w:left="170" w:hanging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Cultura e Desenvolvimento Regional;</w:t>
            </w:r>
          </w:p>
          <w:p w14:paraId="71D777D0" w14:textId="77777777" w:rsidR="00C97196" w:rsidRDefault="00000000">
            <w:pPr>
              <w:ind w:left="170" w:hanging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Demais temas contemplados nos Objetivos de Desenvolvimento Sustentável da Agenda 2030 da Organização das Nações Unidas.</w:t>
            </w:r>
          </w:p>
        </w:tc>
        <w:tc>
          <w:tcPr>
            <w:tcW w:w="10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1C6809" w14:textId="77777777" w:rsidR="00C9719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D01CAD" w14:textId="77777777" w:rsidR="00C97196" w:rsidRDefault="00C971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E8F8FB" w14:textId="77777777" w:rsidR="00C97196" w:rsidRDefault="00C97196">
            <w:pPr>
              <w:jc w:val="center"/>
              <w:rPr>
                <w:sz w:val="20"/>
                <w:szCs w:val="20"/>
              </w:rPr>
            </w:pPr>
          </w:p>
        </w:tc>
      </w:tr>
      <w:tr w:rsidR="00C97196" w14:paraId="3800C869" w14:textId="77777777">
        <w:trPr>
          <w:trHeight w:val="107"/>
        </w:trPr>
        <w:tc>
          <w:tcPr>
            <w:tcW w:w="41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51C7E1" w14:textId="77777777" w:rsidR="00C97196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Projeto coordenado por membro permanente de Programa de Pós-Graduação da UFSB</w:t>
            </w:r>
          </w:p>
        </w:tc>
        <w:tc>
          <w:tcPr>
            <w:tcW w:w="10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6DCA12" w14:textId="77777777" w:rsidR="00C9719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EDEB62" w14:textId="77777777" w:rsidR="00C97196" w:rsidRDefault="00C971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6BD616" w14:textId="77777777" w:rsidR="00C97196" w:rsidRDefault="00C97196">
            <w:pPr>
              <w:jc w:val="center"/>
              <w:rPr>
                <w:sz w:val="20"/>
                <w:szCs w:val="20"/>
              </w:rPr>
            </w:pPr>
          </w:p>
        </w:tc>
      </w:tr>
      <w:tr w:rsidR="00C97196" w14:paraId="4B11A570" w14:textId="77777777">
        <w:trPr>
          <w:trHeight w:val="148"/>
        </w:trPr>
        <w:tc>
          <w:tcPr>
            <w:tcW w:w="41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152363" w14:textId="77777777" w:rsidR="00C97196" w:rsidRDefault="00000000">
            <w:pPr>
              <w:ind w:left="28" w:hanging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Projeto coordenado por bolsista de produtividade do CNPq</w:t>
            </w:r>
          </w:p>
        </w:tc>
        <w:tc>
          <w:tcPr>
            <w:tcW w:w="10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FB4C20" w14:textId="77777777" w:rsidR="00C9719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A46C8D" w14:textId="77777777" w:rsidR="00C97196" w:rsidRDefault="00C971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E5198B" w14:textId="77777777" w:rsidR="00C97196" w:rsidRDefault="00C97196">
            <w:pPr>
              <w:jc w:val="center"/>
              <w:rPr>
                <w:sz w:val="20"/>
                <w:szCs w:val="20"/>
              </w:rPr>
            </w:pPr>
          </w:p>
        </w:tc>
      </w:tr>
      <w:tr w:rsidR="00C97196" w14:paraId="2B558BD3" w14:textId="77777777">
        <w:trPr>
          <w:trHeight w:val="470"/>
        </w:trPr>
        <w:tc>
          <w:tcPr>
            <w:tcW w:w="41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049F83" w14:textId="77777777" w:rsidR="00C97196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Projeto coordenado por docente membro de Grupo de Pesquisa Certificado pela UFSB.</w:t>
            </w:r>
          </w:p>
        </w:tc>
        <w:tc>
          <w:tcPr>
            <w:tcW w:w="10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685F05" w14:textId="77777777" w:rsidR="00C9719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123B61" w14:textId="77777777" w:rsidR="00C97196" w:rsidRDefault="00C971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7CB5C1" w14:textId="77777777" w:rsidR="00C97196" w:rsidRDefault="00C97196">
            <w:pPr>
              <w:jc w:val="center"/>
              <w:rPr>
                <w:sz w:val="20"/>
                <w:szCs w:val="20"/>
              </w:rPr>
            </w:pPr>
          </w:p>
        </w:tc>
      </w:tr>
      <w:tr w:rsidR="00C97196" w14:paraId="2022C102" w14:textId="77777777">
        <w:trPr>
          <w:trHeight w:val="359"/>
        </w:trPr>
        <w:tc>
          <w:tcPr>
            <w:tcW w:w="41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E1E7E9" w14:textId="77777777" w:rsidR="00C97196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Membros do Projeto de Pesquisa</w:t>
            </w:r>
          </w:p>
          <w:p w14:paraId="748A8958" w14:textId="77777777" w:rsidR="00C97196" w:rsidRDefault="00000000">
            <w:pPr>
              <w:ind w:left="170" w:hanging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Inclusão justificada no item "Metodologia" sobre a participação de estudantes de graduação, pós-graduação, técnicos e docentes.</w:t>
            </w:r>
          </w:p>
        </w:tc>
        <w:tc>
          <w:tcPr>
            <w:tcW w:w="10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C3DB8D" w14:textId="77777777" w:rsidR="00C9719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CA56F6" w14:textId="77777777" w:rsidR="00C97196" w:rsidRDefault="00C971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76F1B0" w14:textId="77777777" w:rsidR="00C97196" w:rsidRDefault="00C97196">
            <w:pPr>
              <w:jc w:val="center"/>
              <w:rPr>
                <w:sz w:val="20"/>
                <w:szCs w:val="20"/>
              </w:rPr>
            </w:pPr>
          </w:p>
        </w:tc>
      </w:tr>
      <w:tr w:rsidR="00C97196" w14:paraId="0307FF71" w14:textId="77777777">
        <w:trPr>
          <w:trHeight w:val="274"/>
        </w:trPr>
        <w:tc>
          <w:tcPr>
            <w:tcW w:w="41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533BEC" w14:textId="77777777" w:rsidR="00C97196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Participação de pesquisadores vinculados a outras instituições nacionais.</w:t>
            </w:r>
          </w:p>
        </w:tc>
        <w:tc>
          <w:tcPr>
            <w:tcW w:w="10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2EB08A" w14:textId="77777777" w:rsidR="00C9719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3775E0" w14:textId="77777777" w:rsidR="00C97196" w:rsidRDefault="00C971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B1E0C0" w14:textId="77777777" w:rsidR="00C97196" w:rsidRDefault="00C97196">
            <w:pPr>
              <w:jc w:val="center"/>
              <w:rPr>
                <w:sz w:val="20"/>
                <w:szCs w:val="20"/>
              </w:rPr>
            </w:pPr>
          </w:p>
        </w:tc>
      </w:tr>
      <w:tr w:rsidR="00C97196" w14:paraId="48BCEE6B" w14:textId="77777777">
        <w:trPr>
          <w:trHeight w:val="345"/>
        </w:trPr>
        <w:tc>
          <w:tcPr>
            <w:tcW w:w="41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DF55C9" w14:textId="77777777" w:rsidR="00C97196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Participação de pesquisadores vinculados a instituições estrangeiras.</w:t>
            </w:r>
          </w:p>
        </w:tc>
        <w:tc>
          <w:tcPr>
            <w:tcW w:w="10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EAE1A7" w14:textId="77777777" w:rsidR="00C9719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DFA825" w14:textId="77777777" w:rsidR="00C97196" w:rsidRDefault="00C971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428389" w14:textId="77777777" w:rsidR="00C97196" w:rsidRDefault="00C97196">
            <w:pPr>
              <w:jc w:val="center"/>
              <w:rPr>
                <w:sz w:val="20"/>
                <w:szCs w:val="20"/>
              </w:rPr>
            </w:pPr>
          </w:p>
        </w:tc>
      </w:tr>
      <w:tr w:rsidR="00C97196" w14:paraId="664BFA79" w14:textId="77777777">
        <w:trPr>
          <w:trHeight w:val="917"/>
        </w:trPr>
        <w:tc>
          <w:tcPr>
            <w:tcW w:w="41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135BEF" w14:textId="77777777" w:rsidR="00C97196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Projetos vinculados a acordos de cooperação técnica ou outro instrumento similar firmado entre a UFSB e outra instituição</w:t>
            </w:r>
          </w:p>
          <w:p w14:paraId="68BAAA3A" w14:textId="77777777" w:rsidR="00C97196" w:rsidRDefault="00000000">
            <w:pPr>
              <w:ind w:left="312" w:hanging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Com comprovação através da inclusão de cópia do Termo e/ou menção do Processo SIPAC tramitado na Coordenação de convênios da UFSB.</w:t>
            </w:r>
          </w:p>
        </w:tc>
        <w:tc>
          <w:tcPr>
            <w:tcW w:w="10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215B12" w14:textId="77777777" w:rsidR="00C9719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AF9FE1" w14:textId="77777777" w:rsidR="00C97196" w:rsidRDefault="00C971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952227" w14:textId="77777777" w:rsidR="00C97196" w:rsidRDefault="00C97196">
            <w:pPr>
              <w:jc w:val="center"/>
              <w:rPr>
                <w:sz w:val="20"/>
                <w:szCs w:val="20"/>
              </w:rPr>
            </w:pPr>
          </w:p>
        </w:tc>
      </w:tr>
      <w:tr w:rsidR="00C97196" w14:paraId="4714304C" w14:textId="77777777">
        <w:trPr>
          <w:gridAfter w:val="1"/>
          <w:wAfter w:w="84" w:type="dxa"/>
          <w:trHeight w:val="1659"/>
        </w:trPr>
        <w:tc>
          <w:tcPr>
            <w:tcW w:w="41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D4D8AA" w14:textId="77777777" w:rsidR="00C97196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Projetos submetidos por docentes com experiência na coordenação de projetos com </w:t>
            </w:r>
            <w:r>
              <w:rPr>
                <w:b/>
                <w:sz w:val="20"/>
                <w:szCs w:val="20"/>
              </w:rPr>
              <w:t>financiamento externo</w:t>
            </w:r>
            <w:r>
              <w:rPr>
                <w:sz w:val="20"/>
                <w:szCs w:val="20"/>
              </w:rPr>
              <w:t xml:space="preserve"> (Termo de Outorga assinado no período de 2014 a 2023)</w:t>
            </w:r>
          </w:p>
          <w:p w14:paraId="7F88AA07" w14:textId="77777777" w:rsidR="00C97196" w:rsidRDefault="00000000">
            <w:pPr>
              <w:ind w:left="3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Com comprovação através da inclusão de cópia do Termo e/ou menção do Processo SIPAC.</w:t>
            </w:r>
          </w:p>
        </w:tc>
        <w:tc>
          <w:tcPr>
            <w:tcW w:w="10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EFB831" w14:textId="77777777" w:rsidR="00C9719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7A0DFC" w14:textId="77777777" w:rsidR="00C97196" w:rsidRDefault="00C971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7762BF" w14:textId="77777777" w:rsidR="00C97196" w:rsidRDefault="00C97196">
            <w:pPr>
              <w:jc w:val="center"/>
              <w:rPr>
                <w:sz w:val="20"/>
                <w:szCs w:val="20"/>
              </w:rPr>
            </w:pPr>
          </w:p>
        </w:tc>
      </w:tr>
      <w:tr w:rsidR="00C97196" w14:paraId="5DC02B4A" w14:textId="77777777">
        <w:trPr>
          <w:trHeight w:val="19"/>
        </w:trPr>
        <w:tc>
          <w:tcPr>
            <w:tcW w:w="41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8DB790" w14:textId="77777777" w:rsidR="00C97196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Projetos que contemplem, entre suas metas e objetivos, atividades de divulgação científica para público externo não especialista.</w:t>
            </w:r>
          </w:p>
        </w:tc>
        <w:tc>
          <w:tcPr>
            <w:tcW w:w="10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C7F4FE" w14:textId="77777777" w:rsidR="00C9719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0E7A7A" w14:textId="77777777" w:rsidR="00C97196" w:rsidRDefault="00C971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7DA217" w14:textId="77777777" w:rsidR="00C97196" w:rsidRDefault="00C97196">
            <w:pPr>
              <w:jc w:val="center"/>
              <w:rPr>
                <w:sz w:val="20"/>
                <w:szCs w:val="20"/>
              </w:rPr>
            </w:pPr>
          </w:p>
        </w:tc>
      </w:tr>
      <w:tr w:rsidR="00C97196" w14:paraId="2771CF02" w14:textId="77777777">
        <w:trPr>
          <w:trHeight w:val="19"/>
        </w:trPr>
        <w:tc>
          <w:tcPr>
            <w:tcW w:w="41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49950B" w14:textId="77777777" w:rsidR="00C97196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Projetos que abordem questões/objetos, bibliografia, e orientações téorico-metodológicas relativas a promoção da igualdade racial, </w:t>
            </w:r>
            <w:r>
              <w:rPr>
                <w:sz w:val="20"/>
                <w:szCs w:val="20"/>
              </w:rPr>
              <w:lastRenderedPageBreak/>
              <w:t>consoante objeto da Chamada CNPq N° 34/2022, de modo expresso e pertinente nas seções: Introdução, Objetivos, Material e Métodos e/ou Resultados esperados.</w:t>
            </w:r>
          </w:p>
        </w:tc>
        <w:tc>
          <w:tcPr>
            <w:tcW w:w="10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E794B3" w14:textId="77777777" w:rsidR="00C9719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0,5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0585D" w14:textId="77777777" w:rsidR="00C97196" w:rsidRDefault="00C971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8AD09C" w14:textId="77777777" w:rsidR="00C97196" w:rsidRDefault="00C97196">
            <w:pPr>
              <w:jc w:val="center"/>
              <w:rPr>
                <w:sz w:val="20"/>
                <w:szCs w:val="20"/>
              </w:rPr>
            </w:pPr>
          </w:p>
        </w:tc>
      </w:tr>
      <w:tr w:rsidR="00C97196" w14:paraId="55785453" w14:textId="77777777">
        <w:trPr>
          <w:trHeight w:val="645"/>
        </w:trPr>
        <w:tc>
          <w:tcPr>
            <w:tcW w:w="72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1F4D80" w14:textId="77777777" w:rsidR="00C9719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19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ED162B" w14:textId="77777777" w:rsidR="00C97196" w:rsidRDefault="00C9719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447D2CA" w14:textId="77777777" w:rsidR="00C97196" w:rsidRDefault="00000000">
      <w:pPr>
        <w:spacing w:after="200" w:line="301" w:lineRule="auto"/>
        <w:ind w:right="20"/>
      </w:pPr>
      <w:r>
        <w:t xml:space="preserve"> </w:t>
      </w:r>
    </w:p>
    <w:p w14:paraId="526E52AB" w14:textId="77777777" w:rsidR="00C97196" w:rsidRDefault="00000000">
      <w:pPr>
        <w:spacing w:after="200" w:line="301" w:lineRule="auto"/>
        <w:ind w:right="20"/>
      </w:pPr>
      <w:r>
        <w:t xml:space="preserve"> </w:t>
      </w:r>
    </w:p>
    <w:p w14:paraId="6D66484E" w14:textId="77777777" w:rsidR="00C97196" w:rsidRDefault="00000000">
      <w:pPr>
        <w:spacing w:after="200" w:line="301" w:lineRule="auto"/>
        <w:ind w:right="20"/>
        <w:rPr>
          <w:b/>
        </w:rPr>
      </w:pPr>
      <w:r>
        <w:br w:type="page"/>
      </w:r>
    </w:p>
    <w:p w14:paraId="07F0BE8B" w14:textId="77777777" w:rsidR="00C97196" w:rsidRDefault="00000000">
      <w:pPr>
        <w:spacing w:after="200" w:line="301" w:lineRule="auto"/>
        <w:ind w:right="20"/>
        <w:rPr>
          <w:b/>
        </w:rPr>
      </w:pPr>
      <w:r>
        <w:rPr>
          <w:b/>
        </w:rPr>
        <w:lastRenderedPageBreak/>
        <w:t>ANEXO III - MATRIZ DE DISTRIBUIÇÃO DE COTAS DE BOLSAS POR UNIDADE ACADÊMICA, CONFORME RESOLUÇÃO UFSB nº 015/2021</w:t>
      </w:r>
    </w:p>
    <w:p w14:paraId="39CA84AE" w14:textId="77777777" w:rsidR="00C97196" w:rsidRDefault="00000000">
      <w:pPr>
        <w:spacing w:after="200" w:line="301" w:lineRule="auto"/>
        <w:ind w:right="20"/>
        <w:jc w:val="center"/>
        <w:rPr>
          <w:b/>
        </w:rPr>
      </w:pPr>
      <w:r>
        <w:rPr>
          <w:b/>
        </w:rPr>
        <w:t>Índice de Produtividade das Unidades Acadêmicas:</w:t>
      </w:r>
    </w:p>
    <w:tbl>
      <w:tblPr>
        <w:tblStyle w:val="af5"/>
        <w:tblW w:w="976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25"/>
        <w:gridCol w:w="2643"/>
        <w:gridCol w:w="3544"/>
        <w:gridCol w:w="1553"/>
      </w:tblGrid>
      <w:tr w:rsidR="00C97196" w14:paraId="2B89143B" w14:textId="77777777">
        <w:trPr>
          <w:trHeight w:val="870"/>
        </w:trPr>
        <w:tc>
          <w:tcPr>
            <w:tcW w:w="20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50EB2B" w14:textId="77777777" w:rsidR="00C97196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Unidade Acadêmica</w:t>
            </w:r>
          </w:p>
        </w:tc>
        <w:tc>
          <w:tcPr>
            <w:tcW w:w="618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A8FF0" w14:textId="77777777" w:rsidR="00C97196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Percentual de cotas de bolsas, conforme item XX da Resolução UFSB nº 015/2021</w:t>
            </w:r>
          </w:p>
        </w:tc>
        <w:tc>
          <w:tcPr>
            <w:tcW w:w="155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0B052" w14:textId="77777777" w:rsidR="00C97196" w:rsidRDefault="00C97196">
            <w:pPr>
              <w:rPr>
                <w:sz w:val="20"/>
                <w:szCs w:val="20"/>
              </w:rPr>
            </w:pPr>
          </w:p>
        </w:tc>
      </w:tr>
      <w:tr w:rsidR="00C97196" w14:paraId="514D744E" w14:textId="77777777">
        <w:trPr>
          <w:trHeight w:val="438"/>
        </w:trPr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D9D820" w14:textId="77777777" w:rsidR="00C97196" w:rsidRDefault="00C97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52268" w14:textId="77777777" w:rsidR="00C9719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PERCENTUAL COMUM A TODAS AS UA (50%/11)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5E75F" w14:textId="77777777" w:rsidR="00C9719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Percentual Total de Distribuição entre as Unidades Acadêmicas</w:t>
            </w:r>
          </w:p>
        </w:tc>
        <w:tc>
          <w:tcPr>
            <w:tcW w:w="1553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9D717" w14:textId="77777777" w:rsidR="00C97196" w:rsidRDefault="00C97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97196" w14:paraId="1842D406" w14:textId="77777777">
        <w:trPr>
          <w:trHeight w:val="23"/>
        </w:trPr>
        <w:tc>
          <w:tcPr>
            <w:tcW w:w="2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3C435" w14:textId="77777777" w:rsidR="00C971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IHAC-CJA</w:t>
            </w:r>
          </w:p>
        </w:tc>
        <w:tc>
          <w:tcPr>
            <w:tcW w:w="2643" w:type="dxa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AE000" w14:textId="77777777" w:rsidR="00C9719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CB02310" w14:textId="77777777" w:rsidR="00C9719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C3DE617" w14:textId="77777777" w:rsidR="00C9719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DB0F2EC" w14:textId="77777777" w:rsidR="00C9719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8641729" w14:textId="77777777" w:rsidR="00C9719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2D9480D" w14:textId="77777777" w:rsidR="00C9719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4ADF17D" w14:textId="77777777" w:rsidR="00C9719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4,5%</w:t>
            </w:r>
          </w:p>
          <w:p w14:paraId="50162F49" w14:textId="77777777" w:rsidR="00C9719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0EC7E" w14:textId="77777777" w:rsidR="00C97196" w:rsidRDefault="00C97196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D89F8" w14:textId="77777777" w:rsidR="00C971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4,5%</w:t>
            </w:r>
          </w:p>
        </w:tc>
      </w:tr>
      <w:tr w:rsidR="00C97196" w14:paraId="7B502C6B" w14:textId="77777777">
        <w:trPr>
          <w:trHeight w:val="20"/>
        </w:trPr>
        <w:tc>
          <w:tcPr>
            <w:tcW w:w="2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CB75B" w14:textId="77777777" w:rsidR="00C9719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IHAC-CPF</w:t>
            </w:r>
          </w:p>
        </w:tc>
        <w:tc>
          <w:tcPr>
            <w:tcW w:w="2643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2FB59" w14:textId="77777777" w:rsidR="00C97196" w:rsidRDefault="00C97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13E47" w14:textId="77777777" w:rsidR="00C9719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2,9%</w:t>
            </w:r>
          </w:p>
        </w:tc>
        <w:tc>
          <w:tcPr>
            <w:tcW w:w="15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F056F" w14:textId="77777777" w:rsidR="00C97196" w:rsidRDefault="00000000">
            <w:pPr>
              <w:ind w:righ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7,4%</w:t>
            </w:r>
          </w:p>
        </w:tc>
      </w:tr>
      <w:tr w:rsidR="00C97196" w14:paraId="08A6570E" w14:textId="77777777">
        <w:trPr>
          <w:trHeight w:val="20"/>
        </w:trPr>
        <w:tc>
          <w:tcPr>
            <w:tcW w:w="2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4EE72" w14:textId="77777777" w:rsidR="00C9719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IHAC-CSC</w:t>
            </w:r>
          </w:p>
        </w:tc>
        <w:tc>
          <w:tcPr>
            <w:tcW w:w="2643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C62B5" w14:textId="77777777" w:rsidR="00C97196" w:rsidRDefault="00C97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384AE" w14:textId="77777777" w:rsidR="00C9719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7,1%</w:t>
            </w:r>
          </w:p>
        </w:tc>
        <w:tc>
          <w:tcPr>
            <w:tcW w:w="15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5F9A0" w14:textId="77777777" w:rsidR="00C97196" w:rsidRDefault="00000000">
            <w:pPr>
              <w:ind w:righ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11,6%</w:t>
            </w:r>
          </w:p>
        </w:tc>
      </w:tr>
      <w:tr w:rsidR="00C97196" w14:paraId="652471F9" w14:textId="77777777">
        <w:trPr>
          <w:trHeight w:val="20"/>
        </w:trPr>
        <w:tc>
          <w:tcPr>
            <w:tcW w:w="2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66516" w14:textId="77777777" w:rsidR="00C9719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CFCAf</w:t>
            </w:r>
          </w:p>
        </w:tc>
        <w:tc>
          <w:tcPr>
            <w:tcW w:w="2643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0F541" w14:textId="77777777" w:rsidR="00C97196" w:rsidRDefault="00C97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D869F" w14:textId="77777777" w:rsidR="00C9719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12,3%</w:t>
            </w:r>
          </w:p>
        </w:tc>
        <w:tc>
          <w:tcPr>
            <w:tcW w:w="15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24A98" w14:textId="77777777" w:rsidR="00C97196" w:rsidRDefault="00000000">
            <w:pPr>
              <w:ind w:righ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16,8%</w:t>
            </w:r>
          </w:p>
        </w:tc>
      </w:tr>
      <w:tr w:rsidR="00C97196" w14:paraId="3886B739" w14:textId="77777777">
        <w:trPr>
          <w:trHeight w:val="20"/>
        </w:trPr>
        <w:tc>
          <w:tcPr>
            <w:tcW w:w="2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5459C" w14:textId="77777777" w:rsidR="00C9719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CFAC</w:t>
            </w:r>
          </w:p>
        </w:tc>
        <w:tc>
          <w:tcPr>
            <w:tcW w:w="2643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C3795" w14:textId="77777777" w:rsidR="00C97196" w:rsidRDefault="00C97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D14AA" w14:textId="77777777" w:rsidR="00C9719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E86D0" w14:textId="77777777" w:rsidR="00C97196" w:rsidRDefault="00000000">
            <w:pPr>
              <w:ind w:righ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4,5%</w:t>
            </w:r>
          </w:p>
        </w:tc>
      </w:tr>
      <w:tr w:rsidR="00C97196" w14:paraId="2133E376" w14:textId="77777777">
        <w:trPr>
          <w:trHeight w:val="20"/>
        </w:trPr>
        <w:tc>
          <w:tcPr>
            <w:tcW w:w="2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FE17F" w14:textId="77777777" w:rsidR="00C9719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CFPopTecs</w:t>
            </w:r>
          </w:p>
        </w:tc>
        <w:tc>
          <w:tcPr>
            <w:tcW w:w="2643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A8C2A" w14:textId="77777777" w:rsidR="00C97196" w:rsidRDefault="00C97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02EF5" w14:textId="77777777" w:rsidR="00C9719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4,4%</w:t>
            </w:r>
          </w:p>
        </w:tc>
        <w:tc>
          <w:tcPr>
            <w:tcW w:w="15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61EAF" w14:textId="77777777" w:rsidR="00C97196" w:rsidRDefault="00000000">
            <w:pPr>
              <w:ind w:righ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8,9%</w:t>
            </w:r>
          </w:p>
        </w:tc>
      </w:tr>
      <w:tr w:rsidR="00C97196" w14:paraId="58A5208D" w14:textId="77777777">
        <w:trPr>
          <w:trHeight w:val="20"/>
        </w:trPr>
        <w:tc>
          <w:tcPr>
            <w:tcW w:w="2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9EF12" w14:textId="77777777" w:rsidR="00C9719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CFDT</w:t>
            </w:r>
          </w:p>
        </w:tc>
        <w:tc>
          <w:tcPr>
            <w:tcW w:w="2643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57123" w14:textId="77777777" w:rsidR="00C97196" w:rsidRDefault="00C97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21F42" w14:textId="77777777" w:rsidR="00C9719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3,9%</w:t>
            </w:r>
          </w:p>
        </w:tc>
        <w:tc>
          <w:tcPr>
            <w:tcW w:w="15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6151F" w14:textId="77777777" w:rsidR="00C97196" w:rsidRDefault="00000000">
            <w:pPr>
              <w:ind w:righ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8,4%</w:t>
            </w:r>
          </w:p>
        </w:tc>
      </w:tr>
      <w:tr w:rsidR="00C97196" w14:paraId="4FDF5683" w14:textId="77777777">
        <w:trPr>
          <w:trHeight w:val="20"/>
        </w:trPr>
        <w:tc>
          <w:tcPr>
            <w:tcW w:w="2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E9657" w14:textId="77777777" w:rsidR="00C9719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CFCS</w:t>
            </w:r>
          </w:p>
        </w:tc>
        <w:tc>
          <w:tcPr>
            <w:tcW w:w="2643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A6EA1" w14:textId="77777777" w:rsidR="00C97196" w:rsidRDefault="00C97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30D53" w14:textId="77777777" w:rsidR="00C9719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3,8%</w:t>
            </w:r>
          </w:p>
        </w:tc>
        <w:tc>
          <w:tcPr>
            <w:tcW w:w="15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30624" w14:textId="77777777" w:rsidR="00C97196" w:rsidRDefault="00000000">
            <w:pPr>
              <w:ind w:righ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8,3%</w:t>
            </w:r>
          </w:p>
        </w:tc>
      </w:tr>
      <w:tr w:rsidR="00C97196" w14:paraId="067A398B" w14:textId="77777777">
        <w:trPr>
          <w:trHeight w:val="20"/>
        </w:trPr>
        <w:tc>
          <w:tcPr>
            <w:tcW w:w="2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6CBB6" w14:textId="77777777" w:rsidR="00C9719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CFCAm</w:t>
            </w:r>
          </w:p>
        </w:tc>
        <w:tc>
          <w:tcPr>
            <w:tcW w:w="2643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1E315" w14:textId="77777777" w:rsidR="00C97196" w:rsidRDefault="00C97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14790" w14:textId="77777777" w:rsidR="00C9719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6,9%</w:t>
            </w:r>
          </w:p>
        </w:tc>
        <w:tc>
          <w:tcPr>
            <w:tcW w:w="15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33C3A" w14:textId="77777777" w:rsidR="00C97196" w:rsidRDefault="00000000">
            <w:pPr>
              <w:ind w:righ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11,4%</w:t>
            </w:r>
          </w:p>
        </w:tc>
      </w:tr>
      <w:tr w:rsidR="00C97196" w14:paraId="13391364" w14:textId="77777777">
        <w:trPr>
          <w:trHeight w:val="20"/>
        </w:trPr>
        <w:tc>
          <w:tcPr>
            <w:tcW w:w="2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E2D04" w14:textId="77777777" w:rsidR="00C9719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CFCHS</w:t>
            </w:r>
          </w:p>
        </w:tc>
        <w:tc>
          <w:tcPr>
            <w:tcW w:w="2643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1A9AD" w14:textId="77777777" w:rsidR="00C97196" w:rsidRDefault="00C97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726AC" w14:textId="77777777" w:rsidR="00C9719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6,1%</w:t>
            </w:r>
          </w:p>
        </w:tc>
        <w:tc>
          <w:tcPr>
            <w:tcW w:w="15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33947" w14:textId="77777777" w:rsidR="00C97196" w:rsidRDefault="00000000">
            <w:pPr>
              <w:ind w:righ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10,6%</w:t>
            </w:r>
          </w:p>
        </w:tc>
      </w:tr>
      <w:tr w:rsidR="00C97196" w14:paraId="480AB0DE" w14:textId="77777777">
        <w:trPr>
          <w:trHeight w:val="20"/>
        </w:trPr>
        <w:tc>
          <w:tcPr>
            <w:tcW w:w="2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99875" w14:textId="77777777" w:rsidR="00C9719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CFTCI</w:t>
            </w:r>
          </w:p>
        </w:tc>
        <w:tc>
          <w:tcPr>
            <w:tcW w:w="2643" w:type="dxa"/>
            <w:vMerge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A6BA9" w14:textId="77777777" w:rsidR="00C97196" w:rsidRDefault="00C97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12436" w14:textId="77777777" w:rsidR="00C9719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2,7%</w:t>
            </w:r>
          </w:p>
        </w:tc>
        <w:tc>
          <w:tcPr>
            <w:tcW w:w="15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70228" w14:textId="77777777" w:rsidR="00C97196" w:rsidRDefault="00000000">
            <w:pPr>
              <w:ind w:righ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7,2%</w:t>
            </w:r>
          </w:p>
        </w:tc>
      </w:tr>
    </w:tbl>
    <w:p w14:paraId="5D30038C" w14:textId="77777777" w:rsidR="00C97196" w:rsidRDefault="00000000">
      <w:pPr>
        <w:spacing w:after="200" w:line="301" w:lineRule="auto"/>
        <w:ind w:right="20"/>
      </w:pPr>
      <w:r>
        <w:t xml:space="preserve"> </w:t>
      </w:r>
      <w:r>
        <w:br w:type="page"/>
      </w:r>
    </w:p>
    <w:p w14:paraId="1604F5F7" w14:textId="77777777" w:rsidR="00C97196" w:rsidRDefault="00C97196">
      <w:pPr>
        <w:spacing w:line="275" w:lineRule="auto"/>
      </w:pPr>
    </w:p>
    <w:p w14:paraId="575CD1FB" w14:textId="77777777" w:rsidR="00C97196" w:rsidRDefault="00000000">
      <w:pPr>
        <w:ind w:right="-6"/>
        <w:jc w:val="center"/>
        <w:rPr>
          <w:b/>
        </w:rPr>
      </w:pPr>
      <w:r>
        <w:t xml:space="preserve">ANEXO IV - </w:t>
      </w:r>
      <w:r>
        <w:rPr>
          <w:b/>
        </w:rPr>
        <w:t xml:space="preserve">  Relatório Técnico Final de Atividades</w:t>
      </w:r>
    </w:p>
    <w:p w14:paraId="1EF06E71" w14:textId="77777777" w:rsidR="00C97196" w:rsidRDefault="00000000">
      <w:pPr>
        <w:ind w:right="-6"/>
        <w:jc w:val="center"/>
        <w:rPr>
          <w:b/>
        </w:rPr>
      </w:pPr>
      <w:r>
        <w:rPr>
          <w:b/>
        </w:rPr>
        <w:t>Programa de Iniciação à Pesquisa, Criação e Inovação (PIPCI)   UFSB</w:t>
      </w:r>
    </w:p>
    <w:p w14:paraId="08C999E1" w14:textId="77777777" w:rsidR="00C97196" w:rsidRDefault="00C97196">
      <w:pPr>
        <w:ind w:right="20"/>
        <w:rPr>
          <w:b/>
        </w:rPr>
      </w:pPr>
    </w:p>
    <w:p w14:paraId="39210263" w14:textId="77777777" w:rsidR="00C97196" w:rsidRDefault="00000000">
      <w:pPr>
        <w:spacing w:line="331" w:lineRule="auto"/>
        <w:jc w:val="center"/>
        <w:rPr>
          <w:b/>
        </w:rPr>
      </w:pPr>
      <w:r>
        <w:rPr>
          <w:b/>
        </w:rPr>
        <w:t xml:space="preserve"> </w:t>
      </w:r>
    </w:p>
    <w:p w14:paraId="42656BE7" w14:textId="77777777" w:rsidR="00C97196" w:rsidRDefault="00000000">
      <w:pPr>
        <w:spacing w:line="331" w:lineRule="auto"/>
        <w:ind w:left="1080" w:hanging="360"/>
        <w:rPr>
          <w:b/>
        </w:rPr>
      </w:pPr>
      <w:r>
        <w:rPr>
          <w:b/>
        </w:rPr>
        <w:t>1.</w:t>
      </w:r>
      <w:r>
        <w:t xml:space="preserve">     </w:t>
      </w:r>
      <w:r>
        <w:rPr>
          <w:b/>
        </w:rPr>
        <w:t>Dados de identificação</w:t>
      </w:r>
    </w:p>
    <w:tbl>
      <w:tblPr>
        <w:tblStyle w:val="af6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20"/>
        <w:gridCol w:w="7110"/>
      </w:tblGrid>
      <w:tr w:rsidR="00C97196" w14:paraId="5CF74A8E" w14:textId="77777777">
        <w:trPr>
          <w:trHeight w:val="510"/>
        </w:trPr>
        <w:tc>
          <w:tcPr>
            <w:tcW w:w="9030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951E3" w14:textId="77777777" w:rsidR="00C97196" w:rsidRDefault="00000000">
            <w:pPr>
              <w:spacing w:line="432" w:lineRule="auto"/>
              <w:rPr>
                <w:b/>
              </w:rPr>
            </w:pPr>
            <w:r>
              <w:rPr>
                <w:b/>
              </w:rPr>
              <w:t>Identificação do(a) Estudante-Bolsista atual:</w:t>
            </w:r>
          </w:p>
        </w:tc>
      </w:tr>
      <w:tr w:rsidR="00C97196" w14:paraId="72258218" w14:textId="77777777">
        <w:trPr>
          <w:trHeight w:val="540"/>
        </w:trPr>
        <w:tc>
          <w:tcPr>
            <w:tcW w:w="192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4024E" w14:textId="77777777" w:rsidR="00C97196" w:rsidRDefault="00000000">
            <w:pPr>
              <w:spacing w:line="432" w:lineRule="auto"/>
            </w:pPr>
            <w:r>
              <w:t>Nome</w:t>
            </w:r>
          </w:p>
        </w:tc>
        <w:tc>
          <w:tcPr>
            <w:tcW w:w="711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92035" w14:textId="77777777" w:rsidR="00C97196" w:rsidRDefault="00000000">
            <w:pPr>
              <w:spacing w:line="432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C97196" w14:paraId="25E22131" w14:textId="77777777">
        <w:trPr>
          <w:trHeight w:val="540"/>
        </w:trPr>
        <w:tc>
          <w:tcPr>
            <w:tcW w:w="192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CC1B1" w14:textId="77777777" w:rsidR="00C97196" w:rsidRDefault="00000000">
            <w:pPr>
              <w:spacing w:line="432" w:lineRule="auto"/>
            </w:pPr>
            <w:r>
              <w:t>E-mail</w:t>
            </w:r>
          </w:p>
        </w:tc>
        <w:tc>
          <w:tcPr>
            <w:tcW w:w="711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F573A" w14:textId="77777777" w:rsidR="00C97196" w:rsidRDefault="00000000">
            <w:pPr>
              <w:spacing w:line="432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C97196" w14:paraId="1C794461" w14:textId="77777777">
        <w:trPr>
          <w:trHeight w:val="540"/>
        </w:trPr>
        <w:tc>
          <w:tcPr>
            <w:tcW w:w="192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01576" w14:textId="77777777" w:rsidR="00C97196" w:rsidRDefault="00000000">
            <w:pPr>
              <w:spacing w:line="432" w:lineRule="auto"/>
            </w:pPr>
            <w:r>
              <w:t>Matrícula</w:t>
            </w:r>
          </w:p>
        </w:tc>
        <w:tc>
          <w:tcPr>
            <w:tcW w:w="711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446B4" w14:textId="77777777" w:rsidR="00C97196" w:rsidRDefault="00000000">
            <w:pPr>
              <w:spacing w:line="432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734100AC" w14:textId="77777777" w:rsidR="00C97196" w:rsidRDefault="00C971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</w:p>
    <w:tbl>
      <w:tblPr>
        <w:tblStyle w:val="af7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6870"/>
      </w:tblGrid>
      <w:tr w:rsidR="00C97196" w14:paraId="31A7C258" w14:textId="77777777">
        <w:trPr>
          <w:trHeight w:val="510"/>
        </w:trPr>
        <w:tc>
          <w:tcPr>
            <w:tcW w:w="9030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3B29C" w14:textId="77777777" w:rsidR="00C97196" w:rsidRDefault="00000000">
            <w:pPr>
              <w:spacing w:line="432" w:lineRule="auto"/>
              <w:rPr>
                <w:b/>
              </w:rPr>
            </w:pPr>
            <w:r>
              <w:rPr>
                <w:b/>
              </w:rPr>
              <w:t>Identificação do(a) Orientador(a):</w:t>
            </w:r>
          </w:p>
        </w:tc>
      </w:tr>
      <w:tr w:rsidR="00C97196" w14:paraId="15052DB3" w14:textId="77777777">
        <w:trPr>
          <w:trHeight w:val="540"/>
        </w:trPr>
        <w:tc>
          <w:tcPr>
            <w:tcW w:w="21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7823D" w14:textId="77777777" w:rsidR="00C97196" w:rsidRDefault="00000000">
            <w:pPr>
              <w:spacing w:line="432" w:lineRule="auto"/>
            </w:pPr>
            <w:r>
              <w:t>Nome</w:t>
            </w:r>
          </w:p>
        </w:tc>
        <w:tc>
          <w:tcPr>
            <w:tcW w:w="687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C1096" w14:textId="77777777" w:rsidR="00C97196" w:rsidRDefault="00000000">
            <w:pPr>
              <w:spacing w:line="432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C97196" w14:paraId="4DFB829C" w14:textId="77777777">
        <w:trPr>
          <w:trHeight w:val="660"/>
        </w:trPr>
        <w:tc>
          <w:tcPr>
            <w:tcW w:w="216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6F264" w14:textId="77777777" w:rsidR="00C97196" w:rsidRDefault="00000000">
            <w:pPr>
              <w:spacing w:line="331" w:lineRule="auto"/>
            </w:pPr>
            <w:r>
              <w:t>Unidade Acadêmica Executora</w:t>
            </w:r>
          </w:p>
        </w:tc>
        <w:tc>
          <w:tcPr>
            <w:tcW w:w="687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D88F2" w14:textId="77777777" w:rsidR="00C97196" w:rsidRDefault="00000000">
            <w:pPr>
              <w:spacing w:line="432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44CE6B38" w14:textId="77777777" w:rsidR="00C97196" w:rsidRDefault="00C971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</w:p>
    <w:tbl>
      <w:tblPr>
        <w:tblStyle w:val="af8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50"/>
        <w:gridCol w:w="5280"/>
      </w:tblGrid>
      <w:tr w:rsidR="00C97196" w14:paraId="5A947449" w14:textId="77777777">
        <w:trPr>
          <w:trHeight w:val="510"/>
        </w:trPr>
        <w:tc>
          <w:tcPr>
            <w:tcW w:w="9030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4274C" w14:textId="77777777" w:rsidR="00C97196" w:rsidRDefault="00000000">
            <w:pPr>
              <w:spacing w:line="432" w:lineRule="auto"/>
              <w:rPr>
                <w:b/>
              </w:rPr>
            </w:pPr>
            <w:r>
              <w:rPr>
                <w:b/>
              </w:rPr>
              <w:t xml:space="preserve"> Identificação da Proposta:</w:t>
            </w:r>
          </w:p>
        </w:tc>
      </w:tr>
      <w:tr w:rsidR="00C97196" w14:paraId="108F9DE3" w14:textId="77777777">
        <w:trPr>
          <w:trHeight w:val="540"/>
        </w:trPr>
        <w:tc>
          <w:tcPr>
            <w:tcW w:w="375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E0105" w14:textId="77777777" w:rsidR="00C97196" w:rsidRDefault="00000000">
            <w:pPr>
              <w:spacing w:line="432" w:lineRule="auto"/>
            </w:pPr>
            <w:r>
              <w:t>Título do Projeto</w:t>
            </w:r>
          </w:p>
        </w:tc>
        <w:tc>
          <w:tcPr>
            <w:tcW w:w="52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9D0E4" w14:textId="77777777" w:rsidR="00C97196" w:rsidRDefault="00000000">
            <w:pPr>
              <w:spacing w:line="432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C97196" w14:paraId="77BC43E1" w14:textId="77777777">
        <w:trPr>
          <w:trHeight w:val="540"/>
        </w:trPr>
        <w:tc>
          <w:tcPr>
            <w:tcW w:w="375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8C5E2" w14:textId="77777777" w:rsidR="00C97196" w:rsidRDefault="00000000">
            <w:pPr>
              <w:spacing w:line="432" w:lineRule="auto"/>
            </w:pPr>
            <w:r>
              <w:t>Título do Plano de Trabalho</w:t>
            </w:r>
          </w:p>
        </w:tc>
        <w:tc>
          <w:tcPr>
            <w:tcW w:w="52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C66B1" w14:textId="77777777" w:rsidR="00C97196" w:rsidRDefault="00000000">
            <w:pPr>
              <w:spacing w:line="432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C97196" w14:paraId="1672CFF2" w14:textId="77777777">
        <w:trPr>
          <w:trHeight w:val="510"/>
        </w:trPr>
        <w:tc>
          <w:tcPr>
            <w:tcW w:w="375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4F5B1" w14:textId="77777777" w:rsidR="00C97196" w:rsidRDefault="00000000">
            <w:pPr>
              <w:spacing w:line="432" w:lineRule="auto"/>
            </w:pPr>
            <w:r>
              <w:t>Edital PROPPG nº</w:t>
            </w:r>
          </w:p>
        </w:tc>
        <w:tc>
          <w:tcPr>
            <w:tcW w:w="52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250CE" w14:textId="77777777" w:rsidR="00C97196" w:rsidRDefault="00C97196">
            <w:pPr>
              <w:spacing w:line="432" w:lineRule="auto"/>
              <w:rPr>
                <w:b/>
              </w:rPr>
            </w:pPr>
          </w:p>
        </w:tc>
      </w:tr>
    </w:tbl>
    <w:p w14:paraId="4DA039F9" w14:textId="77777777" w:rsidR="00C97196" w:rsidRDefault="00C97196">
      <w:pPr>
        <w:spacing w:line="331" w:lineRule="auto"/>
        <w:rPr>
          <w:b/>
        </w:rPr>
      </w:pPr>
    </w:p>
    <w:p w14:paraId="16DCF51A" w14:textId="77777777" w:rsidR="00C97196" w:rsidRDefault="00000000">
      <w:pPr>
        <w:spacing w:line="331" w:lineRule="auto"/>
        <w:ind w:left="1080" w:hanging="360"/>
        <w:rPr>
          <w:b/>
        </w:rPr>
      </w:pPr>
      <w:r>
        <w:rPr>
          <w:b/>
        </w:rPr>
        <w:t>2.</w:t>
      </w:r>
      <w:r>
        <w:t xml:space="preserve">     </w:t>
      </w:r>
      <w:r>
        <w:rPr>
          <w:b/>
        </w:rPr>
        <w:t>Atividades desenvolvidas</w:t>
      </w:r>
    </w:p>
    <w:tbl>
      <w:tblPr>
        <w:tblStyle w:val="af9"/>
        <w:tblW w:w="918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80"/>
        <w:gridCol w:w="3900"/>
      </w:tblGrid>
      <w:tr w:rsidR="00C97196" w14:paraId="49D959BA" w14:textId="77777777">
        <w:trPr>
          <w:trHeight w:val="510"/>
        </w:trPr>
        <w:tc>
          <w:tcPr>
            <w:tcW w:w="9180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3B2A6" w14:textId="77777777" w:rsidR="00C97196" w:rsidRDefault="00000000">
            <w:pPr>
              <w:spacing w:line="432" w:lineRule="auto"/>
              <w:rPr>
                <w:b/>
              </w:rPr>
            </w:pPr>
            <w:r>
              <w:rPr>
                <w:b/>
              </w:rPr>
              <w:t>Cronograma</w:t>
            </w:r>
          </w:p>
        </w:tc>
      </w:tr>
      <w:tr w:rsidR="00C97196" w14:paraId="19B88C24" w14:textId="77777777">
        <w:trPr>
          <w:trHeight w:val="660"/>
        </w:trPr>
        <w:tc>
          <w:tcPr>
            <w:tcW w:w="528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42317" w14:textId="77777777" w:rsidR="00C97196" w:rsidRDefault="00000000">
            <w:pPr>
              <w:spacing w:line="432" w:lineRule="auto"/>
              <w:rPr>
                <w:i/>
              </w:rPr>
            </w:pPr>
            <w:r>
              <w:rPr>
                <w:i/>
              </w:rPr>
              <w:lastRenderedPageBreak/>
              <w:t>Vigência da cota de bolsa:</w:t>
            </w:r>
          </w:p>
        </w:tc>
        <w:tc>
          <w:tcPr>
            <w:tcW w:w="390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3001F" w14:textId="77777777" w:rsidR="00C97196" w:rsidRDefault="00000000">
            <w:pPr>
              <w:spacing w:line="331" w:lineRule="auto"/>
              <w:jc w:val="center"/>
              <w:rPr>
                <w:i/>
              </w:rPr>
            </w:pPr>
            <w:r>
              <w:rPr>
                <w:i/>
              </w:rPr>
              <w:t>Este relatório deve abranger todo o período de vigência da cota de bolsa</w:t>
            </w:r>
          </w:p>
        </w:tc>
      </w:tr>
      <w:tr w:rsidR="00C97196" w14:paraId="32608A64" w14:textId="77777777">
        <w:trPr>
          <w:trHeight w:val="540"/>
        </w:trPr>
        <w:tc>
          <w:tcPr>
            <w:tcW w:w="528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5039D" w14:textId="77777777" w:rsidR="00C97196" w:rsidRDefault="00000000">
            <w:pPr>
              <w:spacing w:line="432" w:lineRule="auto"/>
            </w:pPr>
            <w:r>
              <w:t xml:space="preserve"> </w:t>
            </w:r>
          </w:p>
        </w:tc>
        <w:tc>
          <w:tcPr>
            <w:tcW w:w="390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88344" w14:textId="77777777" w:rsidR="00C97196" w:rsidRDefault="00000000">
            <w:pPr>
              <w:spacing w:line="432" w:lineRule="auto"/>
            </w:pPr>
            <w:r>
              <w:t xml:space="preserve"> </w:t>
            </w:r>
          </w:p>
        </w:tc>
      </w:tr>
      <w:tr w:rsidR="00C97196" w14:paraId="7EB92CA8" w14:textId="77777777">
        <w:trPr>
          <w:trHeight w:val="840"/>
        </w:trPr>
        <w:tc>
          <w:tcPr>
            <w:tcW w:w="9180" w:type="dxa"/>
            <w:gridSpan w:val="2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9EB21" w14:textId="77777777" w:rsidR="00C97196" w:rsidRDefault="00000000">
            <w:pPr>
              <w:spacing w:line="432" w:lineRule="auto"/>
            </w:pPr>
            <w:r>
              <w:t>Observações:</w:t>
            </w:r>
          </w:p>
          <w:p w14:paraId="5DAE31CB" w14:textId="77777777" w:rsidR="00C97196" w:rsidRDefault="00000000">
            <w:pPr>
              <w:spacing w:line="432" w:lineRule="auto"/>
            </w:pPr>
            <w:r>
              <w:t xml:space="preserve"> </w:t>
            </w:r>
          </w:p>
        </w:tc>
      </w:tr>
    </w:tbl>
    <w:p w14:paraId="20F32929" w14:textId="77777777" w:rsidR="00C97196" w:rsidRDefault="00000000">
      <w:pPr>
        <w:spacing w:after="160" w:line="305" w:lineRule="auto"/>
        <w:rPr>
          <w:b/>
        </w:rPr>
      </w:pPr>
      <w:r>
        <w:rPr>
          <w:b/>
        </w:rPr>
        <w:t xml:space="preserve"> </w:t>
      </w:r>
    </w:p>
    <w:tbl>
      <w:tblPr>
        <w:tblStyle w:val="afa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C97196" w14:paraId="3BAECF18" w14:textId="77777777">
        <w:trPr>
          <w:trHeight w:val="510"/>
        </w:trPr>
        <w:tc>
          <w:tcPr>
            <w:tcW w:w="90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ED49A" w14:textId="77777777" w:rsidR="00C97196" w:rsidRDefault="00000000">
            <w:pPr>
              <w:spacing w:line="432" w:lineRule="auto"/>
              <w:rPr>
                <w:b/>
              </w:rPr>
            </w:pPr>
            <w:r>
              <w:rPr>
                <w:b/>
              </w:rPr>
              <w:t>Houve mudança de Estudante-bolsista  durante a vigência da bolsa?</w:t>
            </w:r>
          </w:p>
        </w:tc>
      </w:tr>
      <w:tr w:rsidR="00C97196" w14:paraId="3B4F4550" w14:textId="77777777">
        <w:trPr>
          <w:trHeight w:val="510"/>
        </w:trPr>
        <w:tc>
          <w:tcPr>
            <w:tcW w:w="90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B9992" w14:textId="77777777" w:rsidR="00C97196" w:rsidRDefault="00000000">
            <w:pPr>
              <w:spacing w:line="432" w:lineRule="auto"/>
            </w:pPr>
            <w:r>
              <w:t>(    ) SIM         (     ) NÃO</w:t>
            </w:r>
          </w:p>
        </w:tc>
      </w:tr>
      <w:tr w:rsidR="00C97196" w14:paraId="068C6669" w14:textId="77777777">
        <w:trPr>
          <w:trHeight w:val="840"/>
        </w:trPr>
        <w:tc>
          <w:tcPr>
            <w:tcW w:w="903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2EEA5" w14:textId="77777777" w:rsidR="00C97196" w:rsidRDefault="00000000">
            <w:pPr>
              <w:spacing w:line="432" w:lineRule="auto"/>
            </w:pPr>
            <w:r>
              <w:t>Informar nome do/da estudante anterior e o motivo da troca:</w:t>
            </w:r>
          </w:p>
          <w:p w14:paraId="362A0EF4" w14:textId="77777777" w:rsidR="00C97196" w:rsidRDefault="00000000">
            <w:pPr>
              <w:spacing w:line="432" w:lineRule="auto"/>
            </w:pPr>
            <w:r>
              <w:t xml:space="preserve"> </w:t>
            </w:r>
          </w:p>
        </w:tc>
      </w:tr>
    </w:tbl>
    <w:p w14:paraId="53416D5C" w14:textId="77777777" w:rsidR="00C97196" w:rsidRDefault="00000000">
      <w:pPr>
        <w:spacing w:after="160" w:line="305" w:lineRule="auto"/>
        <w:rPr>
          <w:b/>
        </w:rPr>
      </w:pPr>
      <w:r>
        <w:rPr>
          <w:b/>
        </w:rPr>
        <w:t xml:space="preserve"> </w:t>
      </w:r>
    </w:p>
    <w:tbl>
      <w:tblPr>
        <w:tblStyle w:val="afb"/>
        <w:tblW w:w="918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70"/>
        <w:gridCol w:w="2610"/>
      </w:tblGrid>
      <w:tr w:rsidR="00C97196" w14:paraId="68EFCF70" w14:textId="77777777">
        <w:trPr>
          <w:trHeight w:val="510"/>
        </w:trPr>
        <w:tc>
          <w:tcPr>
            <w:tcW w:w="9180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D4A80" w14:textId="77777777" w:rsidR="00C97196" w:rsidRDefault="00000000">
            <w:pPr>
              <w:spacing w:line="432" w:lineRule="auto"/>
              <w:rPr>
                <w:b/>
              </w:rPr>
            </w:pPr>
            <w:r>
              <w:rPr>
                <w:b/>
              </w:rPr>
              <w:t>Houve Alterações no plano de trabalho?</w:t>
            </w:r>
          </w:p>
        </w:tc>
      </w:tr>
      <w:tr w:rsidR="00C97196" w14:paraId="6BA14E81" w14:textId="77777777">
        <w:trPr>
          <w:trHeight w:val="510"/>
        </w:trPr>
        <w:tc>
          <w:tcPr>
            <w:tcW w:w="657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5EBB4" w14:textId="77777777" w:rsidR="00C97196" w:rsidRDefault="00000000">
            <w:pPr>
              <w:spacing w:line="432" w:lineRule="auto"/>
            </w:pPr>
            <w:r>
              <w:t>Sim (   )</w:t>
            </w:r>
          </w:p>
        </w:tc>
        <w:tc>
          <w:tcPr>
            <w:tcW w:w="261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0476F" w14:textId="77777777" w:rsidR="00C97196" w:rsidRDefault="00000000">
            <w:pPr>
              <w:spacing w:line="331" w:lineRule="auto"/>
            </w:pPr>
            <w:r>
              <w:t>Não (   )</w:t>
            </w:r>
          </w:p>
        </w:tc>
      </w:tr>
      <w:tr w:rsidR="00C97196" w14:paraId="0A49F824" w14:textId="77777777">
        <w:trPr>
          <w:trHeight w:val="510"/>
        </w:trPr>
        <w:tc>
          <w:tcPr>
            <w:tcW w:w="9180" w:type="dxa"/>
            <w:gridSpan w:val="2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D9B42" w14:textId="77777777" w:rsidR="00C97196" w:rsidRDefault="00000000">
            <w:pPr>
              <w:spacing w:line="432" w:lineRule="auto"/>
            </w:pPr>
            <w:r>
              <w:t>Justificativa em caso de alteração:</w:t>
            </w:r>
          </w:p>
        </w:tc>
      </w:tr>
    </w:tbl>
    <w:p w14:paraId="52C1234A" w14:textId="77777777" w:rsidR="00C97196" w:rsidRDefault="00000000">
      <w:pPr>
        <w:spacing w:after="160" w:line="305" w:lineRule="auto"/>
        <w:rPr>
          <w:b/>
        </w:rPr>
      </w:pPr>
      <w:r>
        <w:rPr>
          <w:b/>
        </w:rPr>
        <w:t xml:space="preserve"> </w:t>
      </w:r>
    </w:p>
    <w:tbl>
      <w:tblPr>
        <w:tblStyle w:val="afc"/>
        <w:tblW w:w="916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90"/>
        <w:gridCol w:w="1800"/>
        <w:gridCol w:w="2175"/>
      </w:tblGrid>
      <w:tr w:rsidR="00C97196" w14:paraId="319F4BB8" w14:textId="77777777">
        <w:trPr>
          <w:trHeight w:val="510"/>
        </w:trPr>
        <w:tc>
          <w:tcPr>
            <w:tcW w:w="9165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3C026" w14:textId="77777777" w:rsidR="00C97196" w:rsidRDefault="00000000">
            <w:pPr>
              <w:spacing w:line="432" w:lineRule="auto"/>
              <w:rPr>
                <w:b/>
              </w:rPr>
            </w:pPr>
            <w:r>
              <w:rPr>
                <w:b/>
              </w:rPr>
              <w:t>Execução das atividades referentes ao Plano de Trabalho</w:t>
            </w:r>
          </w:p>
        </w:tc>
      </w:tr>
      <w:tr w:rsidR="00C97196" w14:paraId="00914ADA" w14:textId="77777777">
        <w:trPr>
          <w:trHeight w:val="660"/>
        </w:trPr>
        <w:tc>
          <w:tcPr>
            <w:tcW w:w="519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8AA7C" w14:textId="77777777" w:rsidR="00C97196" w:rsidRDefault="00000000">
            <w:pPr>
              <w:spacing w:line="432" w:lineRule="auto"/>
              <w:rPr>
                <w:i/>
              </w:rPr>
            </w:pPr>
            <w:r>
              <w:rPr>
                <w:i/>
              </w:rPr>
              <w:t>Descrição das atividades realizadas</w:t>
            </w:r>
          </w:p>
        </w:tc>
        <w:tc>
          <w:tcPr>
            <w:tcW w:w="180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2C50" w14:textId="77777777" w:rsidR="00C97196" w:rsidRDefault="00000000">
            <w:pPr>
              <w:spacing w:line="331" w:lineRule="auto"/>
              <w:rPr>
                <w:i/>
              </w:rPr>
            </w:pPr>
            <w:r>
              <w:rPr>
                <w:i/>
              </w:rPr>
              <w:t>Período Previsto</w:t>
            </w:r>
          </w:p>
        </w:tc>
        <w:tc>
          <w:tcPr>
            <w:tcW w:w="217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DEE06" w14:textId="77777777" w:rsidR="00C97196" w:rsidRDefault="00000000">
            <w:pPr>
              <w:spacing w:line="331" w:lineRule="auto"/>
              <w:jc w:val="center"/>
              <w:rPr>
                <w:i/>
              </w:rPr>
            </w:pPr>
            <w:r>
              <w:rPr>
                <w:i/>
              </w:rPr>
              <w:t>Período de Execução</w:t>
            </w:r>
          </w:p>
        </w:tc>
      </w:tr>
      <w:tr w:rsidR="00C97196" w14:paraId="731F1892" w14:textId="77777777">
        <w:trPr>
          <w:trHeight w:val="540"/>
        </w:trPr>
        <w:tc>
          <w:tcPr>
            <w:tcW w:w="519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14B89" w14:textId="77777777" w:rsidR="00C97196" w:rsidRDefault="00000000">
            <w:pPr>
              <w:spacing w:line="432" w:lineRule="auto"/>
            </w:pPr>
            <w:r>
              <w:t>(Aumentar o número de linhas, se necessário)</w:t>
            </w:r>
          </w:p>
        </w:tc>
        <w:tc>
          <w:tcPr>
            <w:tcW w:w="180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BA568" w14:textId="77777777" w:rsidR="00C97196" w:rsidRDefault="00000000">
            <w:pPr>
              <w:spacing w:line="432" w:lineRule="auto"/>
            </w:pPr>
            <w:r>
              <w:t xml:space="preserve"> </w:t>
            </w:r>
          </w:p>
        </w:tc>
        <w:tc>
          <w:tcPr>
            <w:tcW w:w="217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55588" w14:textId="77777777" w:rsidR="00C97196" w:rsidRDefault="00000000">
            <w:pPr>
              <w:spacing w:line="432" w:lineRule="auto"/>
            </w:pPr>
            <w:r>
              <w:t xml:space="preserve"> </w:t>
            </w:r>
          </w:p>
        </w:tc>
      </w:tr>
      <w:tr w:rsidR="00C97196" w14:paraId="59F4E7F1" w14:textId="77777777">
        <w:trPr>
          <w:trHeight w:val="540"/>
        </w:trPr>
        <w:tc>
          <w:tcPr>
            <w:tcW w:w="519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E94E6" w14:textId="77777777" w:rsidR="00C97196" w:rsidRDefault="00000000">
            <w:pPr>
              <w:spacing w:line="432" w:lineRule="auto"/>
            </w:pPr>
            <w:r>
              <w:t xml:space="preserve"> </w:t>
            </w:r>
          </w:p>
        </w:tc>
        <w:tc>
          <w:tcPr>
            <w:tcW w:w="180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2F8C5" w14:textId="77777777" w:rsidR="00C97196" w:rsidRDefault="00000000">
            <w:pPr>
              <w:spacing w:line="432" w:lineRule="auto"/>
            </w:pPr>
            <w:r>
              <w:t xml:space="preserve"> </w:t>
            </w:r>
          </w:p>
        </w:tc>
        <w:tc>
          <w:tcPr>
            <w:tcW w:w="217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E86C3" w14:textId="77777777" w:rsidR="00C97196" w:rsidRDefault="00000000">
            <w:pPr>
              <w:spacing w:line="432" w:lineRule="auto"/>
            </w:pPr>
            <w:r>
              <w:t xml:space="preserve"> </w:t>
            </w:r>
          </w:p>
        </w:tc>
      </w:tr>
      <w:tr w:rsidR="00C97196" w14:paraId="5BF0C44F" w14:textId="77777777">
        <w:trPr>
          <w:trHeight w:val="540"/>
        </w:trPr>
        <w:tc>
          <w:tcPr>
            <w:tcW w:w="519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2E131" w14:textId="77777777" w:rsidR="00C97196" w:rsidRDefault="00000000">
            <w:pPr>
              <w:spacing w:line="432" w:lineRule="auto"/>
            </w:pPr>
            <w:r>
              <w:lastRenderedPageBreak/>
              <w:t xml:space="preserve"> </w:t>
            </w:r>
          </w:p>
        </w:tc>
        <w:tc>
          <w:tcPr>
            <w:tcW w:w="180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5EA13" w14:textId="77777777" w:rsidR="00C97196" w:rsidRDefault="00000000">
            <w:pPr>
              <w:spacing w:line="432" w:lineRule="auto"/>
            </w:pPr>
            <w:r>
              <w:t xml:space="preserve"> </w:t>
            </w:r>
          </w:p>
        </w:tc>
        <w:tc>
          <w:tcPr>
            <w:tcW w:w="217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18323" w14:textId="77777777" w:rsidR="00C97196" w:rsidRDefault="00000000">
            <w:pPr>
              <w:spacing w:line="432" w:lineRule="auto"/>
            </w:pPr>
            <w:r>
              <w:t xml:space="preserve"> </w:t>
            </w:r>
          </w:p>
        </w:tc>
      </w:tr>
      <w:tr w:rsidR="00C97196" w14:paraId="16A4618B" w14:textId="77777777">
        <w:trPr>
          <w:trHeight w:val="840"/>
        </w:trPr>
        <w:tc>
          <w:tcPr>
            <w:tcW w:w="9165" w:type="dxa"/>
            <w:gridSpan w:val="3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7E86F" w14:textId="77777777" w:rsidR="00C97196" w:rsidRDefault="00000000">
            <w:pPr>
              <w:spacing w:line="432" w:lineRule="auto"/>
            </w:pPr>
            <w:r>
              <w:t>Observações:</w:t>
            </w:r>
          </w:p>
          <w:p w14:paraId="4A8CCD14" w14:textId="77777777" w:rsidR="00C97196" w:rsidRDefault="00000000">
            <w:pPr>
              <w:spacing w:line="432" w:lineRule="auto"/>
            </w:pPr>
            <w:r>
              <w:t xml:space="preserve"> </w:t>
            </w:r>
          </w:p>
        </w:tc>
      </w:tr>
      <w:tr w:rsidR="00C97196" w14:paraId="67D181C0" w14:textId="77777777">
        <w:trPr>
          <w:trHeight w:val="735"/>
        </w:trPr>
        <w:tc>
          <w:tcPr>
            <w:tcW w:w="519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ECCD7" w14:textId="77777777" w:rsidR="00C97196" w:rsidRDefault="00000000">
            <w:pPr>
              <w:spacing w:line="331" w:lineRule="auto"/>
              <w:rPr>
                <w:i/>
              </w:rPr>
            </w:pPr>
            <w:r>
              <w:rPr>
                <w:i/>
              </w:rPr>
              <w:t>Descrição das atividades não previstas originalmente (se houver)</w:t>
            </w:r>
          </w:p>
        </w:tc>
        <w:tc>
          <w:tcPr>
            <w:tcW w:w="180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5288C" w14:textId="77777777" w:rsidR="00C97196" w:rsidRDefault="00000000">
            <w:pPr>
              <w:spacing w:line="331" w:lineRule="auto"/>
              <w:rPr>
                <w:i/>
              </w:rPr>
            </w:pPr>
            <w:r>
              <w:rPr>
                <w:i/>
              </w:rPr>
              <w:t>Período Previsto</w:t>
            </w:r>
          </w:p>
        </w:tc>
        <w:tc>
          <w:tcPr>
            <w:tcW w:w="217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177E6" w14:textId="77777777" w:rsidR="00C97196" w:rsidRDefault="00000000">
            <w:pPr>
              <w:spacing w:line="331" w:lineRule="auto"/>
              <w:jc w:val="center"/>
              <w:rPr>
                <w:i/>
              </w:rPr>
            </w:pPr>
            <w:r>
              <w:rPr>
                <w:i/>
              </w:rPr>
              <w:t>Período de Execução</w:t>
            </w:r>
          </w:p>
        </w:tc>
      </w:tr>
      <w:tr w:rsidR="00C97196" w14:paraId="3BCFF9A1" w14:textId="77777777">
        <w:trPr>
          <w:trHeight w:val="540"/>
        </w:trPr>
        <w:tc>
          <w:tcPr>
            <w:tcW w:w="519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BA2BA" w14:textId="77777777" w:rsidR="00C97196" w:rsidRDefault="00000000">
            <w:pPr>
              <w:spacing w:line="432" w:lineRule="auto"/>
            </w:pPr>
            <w:r>
              <w:t>(Aumentar o número de linhas, se necessário)</w:t>
            </w:r>
          </w:p>
        </w:tc>
        <w:tc>
          <w:tcPr>
            <w:tcW w:w="180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E9CB4" w14:textId="77777777" w:rsidR="00C97196" w:rsidRDefault="00000000">
            <w:pPr>
              <w:spacing w:line="432" w:lineRule="auto"/>
            </w:pPr>
            <w:r>
              <w:t xml:space="preserve"> </w:t>
            </w:r>
          </w:p>
        </w:tc>
        <w:tc>
          <w:tcPr>
            <w:tcW w:w="217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E64DB" w14:textId="77777777" w:rsidR="00C97196" w:rsidRDefault="00000000">
            <w:pPr>
              <w:spacing w:line="432" w:lineRule="auto"/>
            </w:pPr>
            <w:r>
              <w:t xml:space="preserve"> </w:t>
            </w:r>
          </w:p>
        </w:tc>
      </w:tr>
      <w:tr w:rsidR="00C97196" w14:paraId="5645138F" w14:textId="77777777">
        <w:trPr>
          <w:trHeight w:val="540"/>
        </w:trPr>
        <w:tc>
          <w:tcPr>
            <w:tcW w:w="519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867B0" w14:textId="77777777" w:rsidR="00C97196" w:rsidRDefault="00000000">
            <w:pPr>
              <w:spacing w:line="432" w:lineRule="auto"/>
            </w:pPr>
            <w:r>
              <w:t xml:space="preserve"> </w:t>
            </w:r>
          </w:p>
        </w:tc>
        <w:tc>
          <w:tcPr>
            <w:tcW w:w="180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E8861" w14:textId="77777777" w:rsidR="00C97196" w:rsidRDefault="00000000">
            <w:pPr>
              <w:spacing w:line="432" w:lineRule="auto"/>
            </w:pPr>
            <w:r>
              <w:t xml:space="preserve"> </w:t>
            </w:r>
          </w:p>
        </w:tc>
        <w:tc>
          <w:tcPr>
            <w:tcW w:w="217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2C8FB" w14:textId="77777777" w:rsidR="00C97196" w:rsidRDefault="00000000">
            <w:pPr>
              <w:spacing w:line="432" w:lineRule="auto"/>
            </w:pPr>
            <w:r>
              <w:t xml:space="preserve"> </w:t>
            </w:r>
          </w:p>
        </w:tc>
      </w:tr>
      <w:tr w:rsidR="00C97196" w14:paraId="5BDD5537" w14:textId="77777777">
        <w:trPr>
          <w:trHeight w:val="540"/>
        </w:trPr>
        <w:tc>
          <w:tcPr>
            <w:tcW w:w="519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C2EA4" w14:textId="77777777" w:rsidR="00C97196" w:rsidRDefault="00000000">
            <w:pPr>
              <w:spacing w:line="432" w:lineRule="auto"/>
            </w:pPr>
            <w:r>
              <w:t xml:space="preserve"> </w:t>
            </w:r>
          </w:p>
        </w:tc>
        <w:tc>
          <w:tcPr>
            <w:tcW w:w="180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60D4F" w14:textId="77777777" w:rsidR="00C97196" w:rsidRDefault="00000000">
            <w:pPr>
              <w:spacing w:line="432" w:lineRule="auto"/>
            </w:pPr>
            <w:r>
              <w:t xml:space="preserve"> </w:t>
            </w:r>
          </w:p>
        </w:tc>
        <w:tc>
          <w:tcPr>
            <w:tcW w:w="2175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997B1" w14:textId="77777777" w:rsidR="00C97196" w:rsidRDefault="00000000">
            <w:pPr>
              <w:spacing w:line="432" w:lineRule="auto"/>
            </w:pPr>
            <w:r>
              <w:t xml:space="preserve"> </w:t>
            </w:r>
          </w:p>
        </w:tc>
      </w:tr>
      <w:tr w:rsidR="00C97196" w14:paraId="621C89DD" w14:textId="77777777">
        <w:trPr>
          <w:trHeight w:val="840"/>
        </w:trPr>
        <w:tc>
          <w:tcPr>
            <w:tcW w:w="9165" w:type="dxa"/>
            <w:gridSpan w:val="3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AF8BE" w14:textId="77777777" w:rsidR="00C97196" w:rsidRDefault="00000000">
            <w:pPr>
              <w:spacing w:line="432" w:lineRule="auto"/>
            </w:pPr>
            <w:r>
              <w:t>Observações:</w:t>
            </w:r>
          </w:p>
          <w:p w14:paraId="06C58218" w14:textId="77777777" w:rsidR="00C97196" w:rsidRDefault="00000000">
            <w:pPr>
              <w:spacing w:line="432" w:lineRule="auto"/>
            </w:pPr>
            <w:r>
              <w:t xml:space="preserve"> </w:t>
            </w:r>
          </w:p>
        </w:tc>
      </w:tr>
    </w:tbl>
    <w:p w14:paraId="7BE1D77F" w14:textId="77777777" w:rsidR="00C97196" w:rsidRDefault="00000000">
      <w:pPr>
        <w:spacing w:line="331" w:lineRule="auto"/>
      </w:pPr>
      <w:r>
        <w:t xml:space="preserve"> </w:t>
      </w:r>
    </w:p>
    <w:p w14:paraId="221518C7" w14:textId="77777777" w:rsidR="00C97196" w:rsidRDefault="00000000">
      <w:pPr>
        <w:spacing w:line="331" w:lineRule="auto"/>
        <w:rPr>
          <w:b/>
        </w:rPr>
      </w:pPr>
      <w:r>
        <w:rPr>
          <w:b/>
        </w:rPr>
        <w:t>3.</w:t>
      </w:r>
      <w:r>
        <w:t xml:space="preserve">     </w:t>
      </w:r>
      <w:r>
        <w:rPr>
          <w:b/>
        </w:rPr>
        <w:t>Avaliação por parte do/a orientador/a</w:t>
      </w:r>
    </w:p>
    <w:tbl>
      <w:tblPr>
        <w:tblStyle w:val="afd"/>
        <w:tblW w:w="918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0"/>
      </w:tblGrid>
      <w:tr w:rsidR="00C97196" w14:paraId="0C978AB3" w14:textId="77777777">
        <w:trPr>
          <w:trHeight w:val="1140"/>
        </w:trPr>
        <w:tc>
          <w:tcPr>
            <w:tcW w:w="91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44484" w14:textId="77777777" w:rsidR="00C97196" w:rsidRDefault="00000000">
            <w:pPr>
              <w:spacing w:line="331" w:lineRule="auto"/>
            </w:pPr>
            <w:r>
              <w:rPr>
                <w:b/>
              </w:rPr>
              <w:t>Qualidade do trabalho:</w:t>
            </w:r>
            <w:r>
              <w:t xml:space="preserve"> considerar a qualidade do trabalho desenvolvido pelo estudante, tendo em vista as condições oferecidas para sua realização.</w:t>
            </w:r>
          </w:p>
          <w:p w14:paraId="07A5349A" w14:textId="77777777" w:rsidR="00C97196" w:rsidRDefault="00000000">
            <w:pPr>
              <w:spacing w:line="331" w:lineRule="auto"/>
            </w:pPr>
            <w:r>
              <w:t>(    ) Adequado    (   ) Parcialmente adequado         (   ) Inadequado</w:t>
            </w:r>
          </w:p>
          <w:p w14:paraId="67DFB7B5" w14:textId="77777777" w:rsidR="00C97196" w:rsidRDefault="00000000">
            <w:pPr>
              <w:spacing w:line="331" w:lineRule="auto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C97196" w14:paraId="1A3BD4A6" w14:textId="77777777">
        <w:trPr>
          <w:trHeight w:val="1140"/>
        </w:trPr>
        <w:tc>
          <w:tcPr>
            <w:tcW w:w="918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0B6BE" w14:textId="77777777" w:rsidR="00C97196" w:rsidRDefault="00000000">
            <w:pPr>
              <w:spacing w:line="331" w:lineRule="auto"/>
            </w:pPr>
            <w:r>
              <w:rPr>
                <w:b/>
              </w:rPr>
              <w:t>Dedicação:</w:t>
            </w:r>
            <w:r>
              <w:t xml:space="preserve"> empenho demonstrado para aprender e desenvolver as atividades, por parte do estudante:</w:t>
            </w:r>
          </w:p>
          <w:p w14:paraId="125F55F7" w14:textId="77777777" w:rsidR="00C97196" w:rsidRDefault="00000000">
            <w:pPr>
              <w:spacing w:line="331" w:lineRule="auto"/>
            </w:pPr>
            <w:r>
              <w:t>(    ) Adequado    (   ) Parcialmente adequado         (   ) Inadequado</w:t>
            </w:r>
          </w:p>
          <w:p w14:paraId="6E71AE62" w14:textId="77777777" w:rsidR="00C97196" w:rsidRDefault="00000000">
            <w:pPr>
              <w:spacing w:line="331" w:lineRule="auto"/>
            </w:pPr>
            <w:r>
              <w:t xml:space="preserve"> </w:t>
            </w:r>
          </w:p>
        </w:tc>
      </w:tr>
      <w:tr w:rsidR="00C97196" w14:paraId="4267EA31" w14:textId="77777777">
        <w:trPr>
          <w:trHeight w:val="660"/>
        </w:trPr>
        <w:tc>
          <w:tcPr>
            <w:tcW w:w="918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99F21" w14:textId="77777777" w:rsidR="00C97196" w:rsidRDefault="00000000">
            <w:pPr>
              <w:spacing w:line="331" w:lineRule="auto"/>
            </w:pPr>
            <w:r>
              <w:rPr>
                <w:b/>
              </w:rPr>
              <w:t>Rendimento:</w:t>
            </w:r>
            <w:r>
              <w:t xml:space="preserve"> considerar o cumprimento do plano de trabalho de acordo com os prazos estabelecidos</w:t>
            </w:r>
          </w:p>
          <w:p w14:paraId="7D3A58A7" w14:textId="77777777" w:rsidR="00C97196" w:rsidRDefault="00000000">
            <w:pPr>
              <w:spacing w:line="331" w:lineRule="auto"/>
            </w:pPr>
            <w:r>
              <w:t>(    ) Adequado    (   ) Parcialmente adequado         (   ) Inadequado</w:t>
            </w:r>
          </w:p>
        </w:tc>
      </w:tr>
      <w:tr w:rsidR="00C97196" w14:paraId="60200302" w14:textId="77777777">
        <w:trPr>
          <w:trHeight w:val="510"/>
        </w:trPr>
        <w:tc>
          <w:tcPr>
            <w:tcW w:w="918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02674" w14:textId="77777777" w:rsidR="00C97196" w:rsidRDefault="00000000">
            <w:pPr>
              <w:spacing w:line="432" w:lineRule="auto"/>
            </w:pPr>
            <w:r>
              <w:t>Observações:</w:t>
            </w:r>
          </w:p>
        </w:tc>
      </w:tr>
    </w:tbl>
    <w:p w14:paraId="47205FE2" w14:textId="77777777" w:rsidR="00C97196" w:rsidRDefault="00000000">
      <w:pPr>
        <w:spacing w:after="160" w:line="305" w:lineRule="auto"/>
      </w:pPr>
      <w:r>
        <w:t xml:space="preserve"> </w:t>
      </w:r>
    </w:p>
    <w:p w14:paraId="400B3A1E" w14:textId="77777777" w:rsidR="00C97196" w:rsidRDefault="00000000">
      <w:pPr>
        <w:spacing w:line="432" w:lineRule="auto"/>
        <w:rPr>
          <w:b/>
        </w:rPr>
      </w:pPr>
      <w:r>
        <w:rPr>
          <w:b/>
        </w:rPr>
        <w:lastRenderedPageBreak/>
        <w:t>4.</w:t>
      </w:r>
      <w:r>
        <w:t xml:space="preserve">     </w:t>
      </w:r>
      <w:r>
        <w:rPr>
          <w:b/>
        </w:rPr>
        <w:t>Parecer final do orientador para o relatório</w:t>
      </w:r>
    </w:p>
    <w:tbl>
      <w:tblPr>
        <w:tblStyle w:val="afe"/>
        <w:tblW w:w="918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80"/>
      </w:tblGrid>
      <w:tr w:rsidR="00C97196" w14:paraId="18CD3814" w14:textId="77777777">
        <w:trPr>
          <w:trHeight w:val="690"/>
        </w:trPr>
        <w:tc>
          <w:tcPr>
            <w:tcW w:w="91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162A6" w14:textId="77777777" w:rsidR="00C97196" w:rsidRDefault="00000000">
            <w:pPr>
              <w:spacing w:line="331" w:lineRule="auto"/>
            </w:pPr>
            <w:r>
              <w:t>(    ) Aprovado         (    ) Aprovado com ressalva(s)       (   ) Reprovado</w:t>
            </w:r>
          </w:p>
          <w:p w14:paraId="5AF2344C" w14:textId="77777777" w:rsidR="00C97196" w:rsidRDefault="00000000">
            <w:pPr>
              <w:spacing w:line="331" w:lineRule="auto"/>
            </w:pPr>
            <w:r>
              <w:t xml:space="preserve"> </w:t>
            </w:r>
          </w:p>
        </w:tc>
      </w:tr>
      <w:tr w:rsidR="00C97196" w14:paraId="0B73A227" w14:textId="77777777">
        <w:trPr>
          <w:trHeight w:val="510"/>
        </w:trPr>
        <w:tc>
          <w:tcPr>
            <w:tcW w:w="918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D2365" w14:textId="77777777" w:rsidR="00C97196" w:rsidRDefault="00000000">
            <w:pPr>
              <w:spacing w:line="432" w:lineRule="auto"/>
            </w:pPr>
            <w:r>
              <w:t>Ressalva(s):</w:t>
            </w:r>
          </w:p>
        </w:tc>
      </w:tr>
    </w:tbl>
    <w:p w14:paraId="6E205814" w14:textId="77777777" w:rsidR="00C97196" w:rsidRDefault="00000000">
      <w:pPr>
        <w:spacing w:after="160" w:line="305" w:lineRule="auto"/>
      </w:pPr>
      <w:r>
        <w:t xml:space="preserve"> </w:t>
      </w:r>
    </w:p>
    <w:p w14:paraId="69DFF405" w14:textId="77777777" w:rsidR="00C97196" w:rsidRDefault="00000000">
      <w:pPr>
        <w:spacing w:after="160" w:line="305" w:lineRule="auto"/>
      </w:pPr>
      <w:r>
        <w:t>Assinatura do(a) Orientador(a)</w:t>
      </w:r>
    </w:p>
    <w:p w14:paraId="4FA14E4A" w14:textId="77777777" w:rsidR="00C97196" w:rsidRDefault="00000000">
      <w:pPr>
        <w:spacing w:after="160" w:line="305" w:lineRule="auto"/>
      </w:pPr>
      <w:r>
        <w:t>Assinatura do(a) Estudante-bolsista</w:t>
      </w:r>
    </w:p>
    <w:p w14:paraId="7A454AFD" w14:textId="77777777" w:rsidR="00C97196" w:rsidRDefault="00000000">
      <w:pPr>
        <w:spacing w:after="160" w:line="305" w:lineRule="auto"/>
      </w:pPr>
      <w:r>
        <w:t>Local, data.</w:t>
      </w:r>
    </w:p>
    <w:p w14:paraId="4F5AD182" w14:textId="77777777" w:rsidR="00C97196" w:rsidRDefault="00000000">
      <w:pPr>
        <w:spacing w:after="200" w:line="331" w:lineRule="auto"/>
        <w:ind w:right="20"/>
      </w:pPr>
      <w:r>
        <w:t xml:space="preserve"> </w:t>
      </w:r>
    </w:p>
    <w:p w14:paraId="6A243CF8" w14:textId="77777777" w:rsidR="00C97196" w:rsidRDefault="00C9719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28"/>
      </w:pPr>
    </w:p>
    <w:p w14:paraId="0B43E0A5" w14:textId="77777777" w:rsidR="00C97196" w:rsidRDefault="00000000">
      <w:r>
        <w:br w:type="page"/>
      </w:r>
    </w:p>
    <w:p w14:paraId="460DD8A8" w14:textId="77777777" w:rsidR="00C97196" w:rsidRDefault="00C9719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28"/>
      </w:pPr>
    </w:p>
    <w:p w14:paraId="1C3D8026" w14:textId="77777777" w:rsidR="00C97196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EDITAL PROPPG N</w:t>
      </w:r>
      <w:r>
        <w:rPr>
          <w:b/>
          <w:sz w:val="22"/>
          <w:szCs w:val="22"/>
        </w:rPr>
        <w:t>º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>11</w:t>
      </w:r>
      <w:r>
        <w:rPr>
          <w:b/>
          <w:color w:val="000000"/>
          <w:sz w:val="22"/>
          <w:szCs w:val="22"/>
        </w:rPr>
        <w:t>/202</w:t>
      </w:r>
      <w:r>
        <w:rPr>
          <w:b/>
          <w:sz w:val="22"/>
          <w:szCs w:val="22"/>
        </w:rPr>
        <w:t>3</w:t>
      </w:r>
    </w:p>
    <w:p w14:paraId="7E69E07B" w14:textId="77777777" w:rsidR="00C97196" w:rsidRDefault="00C9719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</w:rPr>
      </w:pPr>
    </w:p>
    <w:p w14:paraId="3ED5D51B" w14:textId="77777777" w:rsidR="00C97196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  <w:sz w:val="22"/>
          <w:szCs w:val="22"/>
        </w:rPr>
        <w:t xml:space="preserve">ANEXO V - </w:t>
      </w:r>
      <w:r>
        <w:rPr>
          <w:b/>
          <w:color w:val="000000"/>
          <w:sz w:val="22"/>
          <w:szCs w:val="22"/>
        </w:rPr>
        <w:t>FORMULÁRIO DE AUTODECLARAÇÃO</w:t>
      </w:r>
    </w:p>
    <w:p w14:paraId="2C5D4167" w14:textId="77777777" w:rsidR="00C97196" w:rsidRDefault="00C97196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10A2E908" w14:textId="77777777" w:rsidR="00C9719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Eu, _______________________________________________________, portador do RG ____________________, órgão expedidor_____________, e CPF __________________, pleiteante a uma vaga no como bolsista PIBIC-Af, Edital PROPPG nº 11/2023, de acordo com o estabelecido na Lei de Cotas no. 12.711/2012 alterada pela Lei no. 13.409/2016, me autodeclaro: </w:t>
      </w:r>
    </w:p>
    <w:p w14:paraId="54D29EDD" w14:textId="77777777" w:rsidR="00C97196" w:rsidRDefault="00C97196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2F255EA6" w14:textId="77777777" w:rsidR="00C97196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  ) Negro/a (Preto/a) </w:t>
      </w:r>
    </w:p>
    <w:p w14:paraId="47ACE264" w14:textId="77777777" w:rsidR="00C97196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2"/>
          <w:szCs w:val="22"/>
        </w:rPr>
        <w:t xml:space="preserve">(   ) Negro/a (Pardo/a) </w:t>
      </w:r>
    </w:p>
    <w:p w14:paraId="4E75F93C" w14:textId="77777777" w:rsidR="00C97196" w:rsidRDefault="00C97196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1EE743A6" w14:textId="77777777" w:rsidR="00C97196" w:rsidRDefault="00C97196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291AEA68" w14:textId="77777777" w:rsidR="00C97196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2"/>
          <w:szCs w:val="22"/>
        </w:rPr>
        <w:t xml:space="preserve">A homologação no processo seletivo apenas será realizada mediante confirmação da informação aqui declarada em procedimento de verificação, estabelecido nas Resoluções Consuni n. 12/2021 e 16/2021. </w:t>
      </w:r>
    </w:p>
    <w:p w14:paraId="089F6CFA" w14:textId="77777777" w:rsidR="00C97196" w:rsidRDefault="00C97196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67247A73" w14:textId="77777777" w:rsidR="00C97196" w:rsidRDefault="00C97196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7D7A807D" w14:textId="77777777" w:rsidR="00C97196" w:rsidRDefault="00C97196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5FA03F22" w14:textId="77777777" w:rsidR="00C97196" w:rsidRDefault="00C97196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21A2E1A1" w14:textId="77777777" w:rsidR="00C97196" w:rsidRDefault="00C97196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B6B502" w14:textId="77777777" w:rsidR="00C97196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  <w:sz w:val="22"/>
          <w:szCs w:val="22"/>
        </w:rPr>
        <w:t xml:space="preserve">_____________________, _____ / _____ / _________ Local e data </w:t>
      </w:r>
    </w:p>
    <w:p w14:paraId="7C4AC731" w14:textId="77777777" w:rsidR="00C97196" w:rsidRDefault="00C97196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5BC8AF37" w14:textId="77777777" w:rsidR="00C97196" w:rsidRDefault="00C97196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3CF6C57F" w14:textId="77777777" w:rsidR="00C97196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  <w:sz w:val="22"/>
          <w:szCs w:val="22"/>
        </w:rPr>
        <w:t xml:space="preserve">________________________________________ (Assinatura do/a declarante) </w:t>
      </w:r>
    </w:p>
    <w:p w14:paraId="62035DEB" w14:textId="77777777" w:rsidR="00C97196" w:rsidRDefault="00C97196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3636F6D5" w14:textId="77777777" w:rsidR="00C97196" w:rsidRDefault="00C97196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75A829E2" w14:textId="77777777" w:rsidR="00C97196" w:rsidRDefault="00C97196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4F5BC181" w14:textId="77777777" w:rsidR="00C97196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0"/>
          <w:szCs w:val="20"/>
        </w:rPr>
        <w:t xml:space="preserve">Ratifico serem verdadeiras as informações prestadas, estando ciente de que a informação falsa incorrerá em violação do estabelecido no art. 299 do Código Penal (falsidade ideológica), além de, caso configurada a prestação de informação falsa, apurada posteriormente ao registro acadêmico, em procedimento que assegure o contraditório e a ampla defesa, ensejará o cancelamento de meu registro na Universidade Federal do Sul da Bahia, sem prejuízo das sanções penais cabíveis (art. 9o, Portaria Normativa MEC no 18/2012). </w:t>
      </w:r>
    </w:p>
    <w:p w14:paraId="0E1B5C31" w14:textId="77777777" w:rsidR="00C97196" w:rsidRDefault="00C9719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28"/>
      </w:pPr>
    </w:p>
    <w:sectPr w:rsidR="00C9719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52" w:right="1007" w:bottom="805" w:left="1118" w:header="488" w:footer="42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BA3A2" w14:textId="77777777" w:rsidR="00921A60" w:rsidRDefault="00921A60">
      <w:r>
        <w:separator/>
      </w:r>
    </w:p>
  </w:endnote>
  <w:endnote w:type="continuationSeparator" w:id="0">
    <w:p w14:paraId="2D478F98" w14:textId="77777777" w:rsidR="00921A60" w:rsidRDefault="0092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Calibri"/>
    <w:panose1 w:val="020B0604020202020204"/>
    <w:charset w:val="00"/>
    <w:family w:val="auto"/>
    <w:pitch w:val="default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1CD0D" w14:textId="77777777" w:rsidR="00C9719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74944050" w14:textId="77777777" w:rsidR="00C97196" w:rsidRDefault="00C971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98697" w14:textId="6CB6498B" w:rsidR="00C9719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6252B">
      <w:rPr>
        <w:noProof/>
        <w:color w:val="000000"/>
      </w:rPr>
      <w:t>2</w:t>
    </w:r>
    <w:r>
      <w:rPr>
        <w:color w:val="000000"/>
      </w:rPr>
      <w:fldChar w:fldCharType="end"/>
    </w:r>
  </w:p>
  <w:p w14:paraId="223D294C" w14:textId="77777777" w:rsidR="00C97196" w:rsidRDefault="00C97196">
    <w:pPr>
      <w:pBdr>
        <w:top w:val="nil"/>
        <w:left w:val="nil"/>
        <w:bottom w:val="nil"/>
        <w:right w:val="nil"/>
        <w:between w:val="nil"/>
      </w:pBdr>
      <w:spacing w:line="14" w:lineRule="auto"/>
      <w:ind w:right="360"/>
      <w:rPr>
        <w:color w:val="000000"/>
        <w:sz w:val="20"/>
        <w:szCs w:val="20"/>
      </w:rPr>
    </w:pPr>
  </w:p>
  <w:p w14:paraId="1F66054E" w14:textId="77777777" w:rsidR="00C97196" w:rsidRDefault="00C97196">
    <w:pPr>
      <w:pBdr>
        <w:top w:val="nil"/>
        <w:left w:val="nil"/>
        <w:bottom w:val="nil"/>
        <w:right w:val="nil"/>
        <w:between w:val="nil"/>
      </w:pBdr>
      <w:ind w:left="720"/>
      <w:jc w:val="center"/>
      <w:rPr>
        <w:color w:val="000000"/>
        <w:sz w:val="18"/>
        <w:szCs w:val="18"/>
      </w:rPr>
    </w:pPr>
  </w:p>
  <w:p w14:paraId="27E639C2" w14:textId="77777777" w:rsidR="00C97196" w:rsidRDefault="00C97196">
    <w:pPr>
      <w:pBdr>
        <w:top w:val="nil"/>
        <w:left w:val="nil"/>
        <w:bottom w:val="nil"/>
        <w:right w:val="nil"/>
        <w:between w:val="nil"/>
      </w:pBdr>
      <w:ind w:left="720"/>
      <w:jc w:val="center"/>
      <w:rPr>
        <w:color w:val="000000"/>
        <w:sz w:val="18"/>
        <w:szCs w:val="18"/>
      </w:rPr>
    </w:pPr>
  </w:p>
  <w:p w14:paraId="464298B3" w14:textId="77777777" w:rsidR="00C97196" w:rsidRDefault="00000000">
    <w:pPr>
      <w:pBdr>
        <w:top w:val="nil"/>
        <w:left w:val="nil"/>
        <w:bottom w:val="nil"/>
        <w:right w:val="nil"/>
        <w:between w:val="nil"/>
      </w:pBdr>
      <w:ind w:left="720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Universidade Federal do Sul da Bahia – UFSB</w:t>
    </w:r>
  </w:p>
  <w:p w14:paraId="03E8E0F9" w14:textId="77777777" w:rsidR="00C97196" w:rsidRDefault="00000000">
    <w:pPr>
      <w:pBdr>
        <w:top w:val="nil"/>
        <w:left w:val="nil"/>
        <w:bottom w:val="nil"/>
        <w:right w:val="nil"/>
        <w:between w:val="nil"/>
      </w:pBdr>
      <w:ind w:left="720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Pró-Reitoria de Pesquisa e Pós-Graduação - PROPPG</w:t>
    </w:r>
  </w:p>
  <w:p w14:paraId="180B710C" w14:textId="77777777" w:rsidR="00C97196" w:rsidRDefault="00000000">
    <w:pPr>
      <w:pBdr>
        <w:top w:val="nil"/>
        <w:left w:val="nil"/>
        <w:bottom w:val="nil"/>
        <w:right w:val="nil"/>
        <w:between w:val="nil"/>
      </w:pBdr>
      <w:ind w:left="720"/>
      <w:jc w:val="center"/>
      <w:rPr>
        <w:color w:val="000000"/>
      </w:rPr>
    </w:pPr>
    <w:r>
      <w:rPr>
        <w:color w:val="000000"/>
        <w:sz w:val="18"/>
        <w:szCs w:val="18"/>
      </w:rPr>
      <w:t xml:space="preserve">Praça José Bastos, s/n, Centro – Itabuna, BA – CEP: </w:t>
    </w:r>
    <w:r>
      <w:rPr>
        <w:color w:val="1E1E23"/>
        <w:sz w:val="18"/>
        <w:szCs w:val="18"/>
        <w:highlight w:val="white"/>
      </w:rPr>
      <w:t>45600-923</w:t>
    </w:r>
  </w:p>
  <w:p w14:paraId="09FCA2DE" w14:textId="77777777" w:rsidR="00C97196" w:rsidRDefault="00C9719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3C00D965" w14:textId="77777777" w:rsidR="00C97196" w:rsidRDefault="00C97196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9CF93" w14:textId="77777777" w:rsidR="00C97196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6252B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973B4" w14:textId="77777777" w:rsidR="00921A60" w:rsidRDefault="00921A60">
      <w:r>
        <w:separator/>
      </w:r>
    </w:p>
  </w:footnote>
  <w:footnote w:type="continuationSeparator" w:id="0">
    <w:p w14:paraId="2C2A25EA" w14:textId="77777777" w:rsidR="00921A60" w:rsidRDefault="00921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5E096" w14:textId="77777777" w:rsidR="00C97196" w:rsidRDefault="00000000">
    <w:pPr>
      <w:pBdr>
        <w:top w:val="nil"/>
        <w:left w:val="nil"/>
        <w:bottom w:val="nil"/>
        <w:right w:val="nil"/>
        <w:between w:val="nil"/>
      </w:pBdr>
      <w:spacing w:before="1"/>
      <w:ind w:left="851"/>
      <w:rPr>
        <w:rFonts w:ascii="Arial" w:eastAsia="Arial" w:hAnsi="Arial" w:cs="Arial"/>
        <w:b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00A7ABA" wp14:editId="6D130CC1">
          <wp:simplePos x="0" y="0"/>
          <wp:positionH relativeFrom="column">
            <wp:posOffset>-266699</wp:posOffset>
          </wp:positionH>
          <wp:positionV relativeFrom="paragraph">
            <wp:posOffset>60960</wp:posOffset>
          </wp:positionV>
          <wp:extent cx="1004570" cy="671830"/>
          <wp:effectExtent l="0" t="0" r="0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4570" cy="671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235DF44" w14:textId="77777777" w:rsidR="00C97196" w:rsidRDefault="00000000">
    <w:pPr>
      <w:pBdr>
        <w:top w:val="nil"/>
        <w:left w:val="nil"/>
        <w:bottom w:val="nil"/>
        <w:right w:val="nil"/>
        <w:between w:val="nil"/>
      </w:pBdr>
      <w:shd w:val="clear" w:color="auto" w:fill="FFFFFF"/>
      <w:ind w:left="2127" w:right="1128"/>
      <w:jc w:val="center"/>
      <w:rPr>
        <w:rFonts w:ascii="Arial" w:eastAsia="Arial" w:hAnsi="Arial" w:cs="Arial"/>
        <w:b/>
        <w:color w:val="7C7C7C"/>
        <w:sz w:val="18"/>
        <w:szCs w:val="18"/>
      </w:rPr>
    </w:pPr>
    <w:r>
      <w:rPr>
        <w:rFonts w:ascii="Arial" w:eastAsia="Arial" w:hAnsi="Arial" w:cs="Arial"/>
        <w:b/>
        <w:color w:val="7C7C7C"/>
        <w:sz w:val="18"/>
        <w:szCs w:val="18"/>
      </w:rPr>
      <w:t>GOVERNO FEDERAL</w:t>
    </w:r>
    <w:r>
      <w:rPr>
        <w:rFonts w:ascii="Arial" w:eastAsia="Arial" w:hAnsi="Arial" w:cs="Arial"/>
        <w:b/>
        <w:color w:val="7C7C7C"/>
        <w:sz w:val="18"/>
        <w:szCs w:val="18"/>
      </w:rPr>
      <w:br/>
      <w:t xml:space="preserve">MINISTÉRIO DA EDUCAÇÃO </w:t>
    </w:r>
  </w:p>
  <w:p w14:paraId="77C30872" w14:textId="77777777" w:rsidR="00C97196" w:rsidRDefault="00000000">
    <w:pPr>
      <w:pBdr>
        <w:top w:val="nil"/>
        <w:left w:val="nil"/>
        <w:bottom w:val="nil"/>
        <w:right w:val="nil"/>
        <w:between w:val="nil"/>
      </w:pBdr>
      <w:shd w:val="clear" w:color="auto" w:fill="FFFFFF"/>
      <w:ind w:left="2127" w:right="1128"/>
      <w:jc w:val="center"/>
      <w:rPr>
        <w:rFonts w:ascii="Arial" w:eastAsia="Arial" w:hAnsi="Arial" w:cs="Arial"/>
        <w:b/>
        <w:color w:val="7C7C7C"/>
        <w:sz w:val="18"/>
        <w:szCs w:val="18"/>
      </w:rPr>
    </w:pPr>
    <w:r>
      <w:rPr>
        <w:rFonts w:ascii="Arial" w:eastAsia="Arial" w:hAnsi="Arial" w:cs="Arial"/>
        <w:b/>
        <w:color w:val="7C7C7C"/>
        <w:sz w:val="18"/>
        <w:szCs w:val="18"/>
      </w:rPr>
      <w:t xml:space="preserve">UNIVERSIDADE FEDERAL DO SUL DA BAHIA </w:t>
    </w:r>
  </w:p>
  <w:p w14:paraId="1027E7F7" w14:textId="77777777" w:rsidR="00C97196" w:rsidRDefault="00000000">
    <w:pPr>
      <w:pBdr>
        <w:top w:val="nil"/>
        <w:left w:val="nil"/>
        <w:bottom w:val="nil"/>
        <w:right w:val="nil"/>
        <w:between w:val="nil"/>
      </w:pBdr>
      <w:shd w:val="clear" w:color="auto" w:fill="FFFFFF"/>
      <w:ind w:left="2127" w:right="1128"/>
      <w:jc w:val="center"/>
      <w:rPr>
        <w:color w:val="000000"/>
      </w:rPr>
    </w:pPr>
    <w:r>
      <w:rPr>
        <w:rFonts w:ascii="Arial" w:eastAsia="Arial" w:hAnsi="Arial" w:cs="Arial"/>
        <w:b/>
        <w:color w:val="7C7C7C"/>
        <w:sz w:val="18"/>
        <w:szCs w:val="18"/>
      </w:rPr>
      <w:t>PRÓ REITORIA DE PESQUISA E PÓS-GRADUAÇÃO</w:t>
    </w:r>
  </w:p>
  <w:p w14:paraId="65FAAD72" w14:textId="77777777" w:rsidR="00C97196" w:rsidRDefault="00C97196">
    <w:pPr>
      <w:pBdr>
        <w:top w:val="nil"/>
        <w:left w:val="nil"/>
        <w:bottom w:val="nil"/>
        <w:right w:val="nil"/>
        <w:between w:val="nil"/>
      </w:pBdr>
      <w:spacing w:before="1"/>
      <w:ind w:left="851"/>
      <w:rPr>
        <w:rFonts w:ascii="Arial" w:eastAsia="Arial" w:hAnsi="Arial" w:cs="Arial"/>
        <w:b/>
        <w:color w:val="000000"/>
        <w:sz w:val="20"/>
        <w:szCs w:val="20"/>
      </w:rPr>
    </w:pPr>
  </w:p>
  <w:p w14:paraId="5CDCC987" w14:textId="77777777" w:rsidR="00C97196" w:rsidRDefault="00C9719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94765" w14:textId="77777777" w:rsidR="00C97196" w:rsidRDefault="00000000">
    <w:pPr>
      <w:pBdr>
        <w:top w:val="nil"/>
        <w:left w:val="nil"/>
        <w:bottom w:val="nil"/>
        <w:right w:val="nil"/>
        <w:between w:val="nil"/>
      </w:pBdr>
      <w:shd w:val="clear" w:color="auto" w:fill="FFFFFF"/>
      <w:ind w:left="2127" w:right="1128"/>
      <w:jc w:val="center"/>
      <w:rPr>
        <w:rFonts w:ascii="Arial" w:eastAsia="Arial" w:hAnsi="Arial" w:cs="Arial"/>
        <w:b/>
        <w:color w:val="7C7C7C"/>
        <w:sz w:val="18"/>
        <w:szCs w:val="18"/>
      </w:rPr>
    </w:pPr>
    <w:r>
      <w:rPr>
        <w:rFonts w:ascii="Arial" w:eastAsia="Arial" w:hAnsi="Arial" w:cs="Arial"/>
        <w:b/>
        <w:color w:val="7C7C7C"/>
        <w:sz w:val="18"/>
        <w:szCs w:val="18"/>
      </w:rPr>
      <w:t>GOVERNO FEDERAL</w:t>
    </w:r>
    <w:r>
      <w:rPr>
        <w:rFonts w:ascii="Arial" w:eastAsia="Arial" w:hAnsi="Arial" w:cs="Arial"/>
        <w:b/>
        <w:color w:val="7C7C7C"/>
        <w:sz w:val="18"/>
        <w:szCs w:val="18"/>
      </w:rPr>
      <w:br/>
      <w:t xml:space="preserve">MINISTÉRIO DA EDUCAÇÃO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EDD4A7E" wp14:editId="5A7F7959">
          <wp:simplePos x="0" y="0"/>
          <wp:positionH relativeFrom="column">
            <wp:posOffset>-265957</wp:posOffset>
          </wp:positionH>
          <wp:positionV relativeFrom="paragraph">
            <wp:posOffset>-89629</wp:posOffset>
          </wp:positionV>
          <wp:extent cx="1184400" cy="792000"/>
          <wp:effectExtent l="0" t="0" r="0" b="0"/>
          <wp:wrapSquare wrapText="bothSides" distT="0" distB="0" distL="114300" distR="11430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4400" cy="79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6A4B9E5" w14:textId="77777777" w:rsidR="00C97196" w:rsidRDefault="00000000">
    <w:pPr>
      <w:pBdr>
        <w:top w:val="nil"/>
        <w:left w:val="nil"/>
        <w:bottom w:val="nil"/>
        <w:right w:val="nil"/>
        <w:between w:val="nil"/>
      </w:pBdr>
      <w:shd w:val="clear" w:color="auto" w:fill="FFFFFF"/>
      <w:ind w:left="2127" w:right="1128"/>
      <w:jc w:val="center"/>
      <w:rPr>
        <w:rFonts w:ascii="Arial" w:eastAsia="Arial" w:hAnsi="Arial" w:cs="Arial"/>
        <w:b/>
        <w:color w:val="7C7C7C"/>
        <w:sz w:val="18"/>
        <w:szCs w:val="18"/>
      </w:rPr>
    </w:pPr>
    <w:r>
      <w:rPr>
        <w:rFonts w:ascii="Arial" w:eastAsia="Arial" w:hAnsi="Arial" w:cs="Arial"/>
        <w:b/>
        <w:color w:val="7C7C7C"/>
        <w:sz w:val="18"/>
        <w:szCs w:val="18"/>
      </w:rPr>
      <w:t xml:space="preserve">UNIVERSIDADE FEDERAL DO SUL DA BAHIA </w:t>
    </w:r>
  </w:p>
  <w:p w14:paraId="487C559D" w14:textId="77777777" w:rsidR="00C97196" w:rsidRDefault="00000000">
    <w:pPr>
      <w:pBdr>
        <w:top w:val="nil"/>
        <w:left w:val="nil"/>
        <w:bottom w:val="nil"/>
        <w:right w:val="nil"/>
        <w:between w:val="nil"/>
      </w:pBdr>
      <w:shd w:val="clear" w:color="auto" w:fill="FFFFFF"/>
      <w:ind w:left="2127" w:right="1128"/>
      <w:jc w:val="center"/>
      <w:rPr>
        <w:color w:val="000000"/>
      </w:rPr>
    </w:pPr>
    <w:r>
      <w:rPr>
        <w:rFonts w:ascii="Arial" w:eastAsia="Arial" w:hAnsi="Arial" w:cs="Arial"/>
        <w:b/>
        <w:color w:val="7C7C7C"/>
        <w:sz w:val="18"/>
        <w:szCs w:val="18"/>
      </w:rPr>
      <w:t>PRÓ REITORIA DE PESQUISA E PÓS-GRADUAÇÃO</w:t>
    </w:r>
  </w:p>
  <w:p w14:paraId="64ED568D" w14:textId="77777777" w:rsidR="00C97196" w:rsidRDefault="00C971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06AD"/>
    <w:multiLevelType w:val="multilevel"/>
    <w:tmpl w:val="AA2E4854"/>
    <w:lvl w:ilvl="0">
      <w:start w:val="1"/>
      <w:numFmt w:val="lowerLetter"/>
      <w:lvlText w:val="%1)"/>
      <w:lvlJc w:val="left"/>
      <w:pPr>
        <w:ind w:left="1133" w:firstLine="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Roman"/>
      <w:lvlText w:val="%2)"/>
      <w:lvlJc w:val="left"/>
      <w:pPr>
        <w:ind w:left="1853" w:hanging="14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2573" w:hanging="22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(%4)"/>
      <w:lvlJc w:val="left"/>
      <w:pPr>
        <w:ind w:left="3293" w:hanging="22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Roman"/>
      <w:lvlText w:val="(%5)"/>
      <w:lvlJc w:val="left"/>
      <w:pPr>
        <w:ind w:left="4013" w:hanging="142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(%6)"/>
      <w:lvlJc w:val="left"/>
      <w:pPr>
        <w:ind w:left="4733" w:hanging="22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."/>
      <w:lvlJc w:val="left"/>
      <w:pPr>
        <w:ind w:left="5453" w:hanging="22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Roman"/>
      <w:lvlText w:val="%8."/>
      <w:lvlJc w:val="left"/>
      <w:pPr>
        <w:ind w:left="6173" w:hanging="142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893" w:hanging="22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DD60868"/>
    <w:multiLevelType w:val="multilevel"/>
    <w:tmpl w:val="62E8CE56"/>
    <w:lvl w:ilvl="0">
      <w:start w:val="1"/>
      <w:numFmt w:val="bullet"/>
      <w:lvlText w:val="✓"/>
      <w:lvlJc w:val="left"/>
      <w:pPr>
        <w:ind w:left="355" w:hanging="7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✓"/>
      <w:lvlJc w:val="left"/>
      <w:pPr>
        <w:ind w:left="1276" w:firstLine="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19" w:hanging="179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955" w:hanging="64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791" w:firstLine="52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627" w:firstLine="168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463" w:firstLine="282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6300" w:firstLine="401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7136" w:hanging="202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16C36E7E"/>
    <w:multiLevelType w:val="multilevel"/>
    <w:tmpl w:val="53CAFA80"/>
    <w:lvl w:ilvl="0">
      <w:start w:val="1"/>
      <w:numFmt w:val="bullet"/>
      <w:lvlText w:val="✓"/>
      <w:lvlJc w:val="left"/>
      <w:pPr>
        <w:ind w:left="355" w:hanging="7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✓"/>
      <w:lvlJc w:val="left"/>
      <w:pPr>
        <w:ind w:left="1276" w:firstLine="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19" w:hanging="1268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955" w:hanging="433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791" w:firstLine="403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627" w:hanging="1417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463" w:hanging="581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6300" w:firstLine="256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7136" w:hanging="831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1E252A67"/>
    <w:multiLevelType w:val="multilevel"/>
    <w:tmpl w:val="F7F0540A"/>
    <w:lvl w:ilvl="0">
      <w:start w:val="1"/>
      <w:numFmt w:val="decimal"/>
      <w:lvlText w:val="%1."/>
      <w:lvlJc w:val="left"/>
      <w:pPr>
        <w:ind w:left="1598" w:hanging="13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98" w:hanging="13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98" w:hanging="13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938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102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1113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12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1288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1F844C4E"/>
    <w:multiLevelType w:val="multilevel"/>
    <w:tmpl w:val="2B8607E0"/>
    <w:lvl w:ilvl="0">
      <w:start w:val="1"/>
      <w:numFmt w:val="lowerLetter"/>
      <w:lvlText w:val="%1)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0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2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44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16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88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0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2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04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1FA521EE"/>
    <w:multiLevelType w:val="multilevel"/>
    <w:tmpl w:val="A7DAF77A"/>
    <w:lvl w:ilvl="0">
      <w:start w:val="1"/>
      <w:numFmt w:val="bullet"/>
      <w:lvlText w:val="✓"/>
      <w:lvlJc w:val="left"/>
      <w:pPr>
        <w:ind w:left="355" w:hanging="7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✓"/>
      <w:lvlJc w:val="left"/>
      <w:pPr>
        <w:ind w:left="1276" w:firstLine="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19" w:firstLine="23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955" w:hanging="536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791" w:firstLine="30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627" w:firstLine="232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463" w:hanging="4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6300" w:firstLine="377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7136" w:hanging="37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2A43011F"/>
    <w:multiLevelType w:val="multilevel"/>
    <w:tmpl w:val="4B323528"/>
    <w:lvl w:ilvl="0">
      <w:start w:val="1"/>
      <w:numFmt w:val="lowerLetter"/>
      <w:lvlText w:val="%1)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Roman"/>
      <w:lvlText w:val="%2)"/>
      <w:lvlJc w:val="left"/>
      <w:pPr>
        <w:ind w:left="2324" w:hanging="644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3044" w:hanging="52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(%4)"/>
      <w:lvlJc w:val="left"/>
      <w:pPr>
        <w:ind w:left="3764" w:hanging="52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Roman"/>
      <w:lvlText w:val="(%5)"/>
      <w:lvlJc w:val="left"/>
      <w:pPr>
        <w:ind w:left="4484" w:hanging="64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(%6)"/>
      <w:lvlJc w:val="left"/>
      <w:pPr>
        <w:ind w:left="5204" w:hanging="52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."/>
      <w:lvlJc w:val="left"/>
      <w:pPr>
        <w:ind w:left="5924" w:hanging="52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Roman"/>
      <w:lvlText w:val="%8."/>
      <w:lvlJc w:val="left"/>
      <w:pPr>
        <w:ind w:left="6644" w:hanging="64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7364" w:hanging="524"/>
      </w:pPr>
      <w:rPr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2D3D2A45"/>
    <w:multiLevelType w:val="multilevel"/>
    <w:tmpl w:val="A17A38B4"/>
    <w:lvl w:ilvl="0">
      <w:start w:val="1"/>
      <w:numFmt w:val="lowerLetter"/>
      <w:lvlText w:val="%1)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14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86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8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30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402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74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46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18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8" w15:restartNumberingAfterBreak="0">
    <w:nsid w:val="341E2CF6"/>
    <w:multiLevelType w:val="multilevel"/>
    <w:tmpl w:val="0F941AF6"/>
    <w:lvl w:ilvl="0">
      <w:start w:val="1"/>
      <w:numFmt w:val="decimal"/>
      <w:lvlText w:val="%1."/>
      <w:lvlJc w:val="left"/>
      <w:pPr>
        <w:ind w:left="519" w:hanging="519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851" w:firstLine="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1135" w:firstLine="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1419" w:firstLine="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1703" w:firstLine="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1987" w:firstLine="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2271" w:firstLine="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2555" w:firstLine="0"/>
      </w:pPr>
      <w:rPr>
        <w:smallCaps w:val="0"/>
        <w:strike w:val="0"/>
        <w:shd w:val="clear" w:color="auto" w:fill="auto"/>
        <w:vertAlign w:val="baseline"/>
      </w:rPr>
    </w:lvl>
  </w:abstractNum>
  <w:abstractNum w:abstractNumId="9" w15:restartNumberingAfterBreak="0">
    <w:nsid w:val="35193B33"/>
    <w:multiLevelType w:val="multilevel"/>
    <w:tmpl w:val="88F24FE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418E1EFA"/>
    <w:multiLevelType w:val="multilevel"/>
    <w:tmpl w:val="282C9412"/>
    <w:lvl w:ilvl="0">
      <w:start w:val="1"/>
      <w:numFmt w:val="lowerLetter"/>
      <w:lvlText w:val="%1)"/>
      <w:lvlJc w:val="left"/>
      <w:pPr>
        <w:ind w:left="851" w:firstLine="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571" w:hanging="164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291" w:hanging="10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011" w:hanging="163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731" w:hanging="16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451" w:hanging="10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171" w:hanging="16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891" w:hanging="16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611" w:hanging="104"/>
      </w:pPr>
      <w:rPr>
        <w:smallCaps w:val="0"/>
        <w:strike w:val="0"/>
        <w:shd w:val="clear" w:color="auto" w:fill="auto"/>
        <w:vertAlign w:val="baseline"/>
      </w:rPr>
    </w:lvl>
  </w:abstractNum>
  <w:abstractNum w:abstractNumId="11" w15:restartNumberingAfterBreak="0">
    <w:nsid w:val="41B20439"/>
    <w:multiLevelType w:val="multilevel"/>
    <w:tmpl w:val="6708135A"/>
    <w:lvl w:ilvl="0">
      <w:start w:val="1"/>
      <w:numFmt w:val="lowerLetter"/>
      <w:lvlText w:val="%1)"/>
      <w:lvlJc w:val="left"/>
      <w:pPr>
        <w:ind w:left="1211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651" w:hanging="30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811" w:hanging="30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971" w:hanging="300"/>
      </w:pPr>
      <w:rPr>
        <w:smallCaps w:val="0"/>
        <w:strike w:val="0"/>
        <w:shd w:val="clear" w:color="auto" w:fill="auto"/>
        <w:vertAlign w:val="baseline"/>
      </w:rPr>
    </w:lvl>
  </w:abstractNum>
  <w:abstractNum w:abstractNumId="12" w15:restartNumberingAfterBreak="0">
    <w:nsid w:val="49B320D7"/>
    <w:multiLevelType w:val="multilevel"/>
    <w:tmpl w:val="FF223FA6"/>
    <w:lvl w:ilvl="0">
      <w:start w:val="1"/>
      <w:numFmt w:val="decimal"/>
      <w:lvlText w:val="%1."/>
      <w:lvlJc w:val="left"/>
      <w:pPr>
        <w:ind w:left="1349" w:hanging="191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49" w:hanging="191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349" w:hanging="19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851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938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1026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1113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120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1288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</w:abstractNum>
  <w:abstractNum w:abstractNumId="13" w15:restartNumberingAfterBreak="0">
    <w:nsid w:val="546D20C0"/>
    <w:multiLevelType w:val="multilevel"/>
    <w:tmpl w:val="3304A458"/>
    <w:lvl w:ilvl="0">
      <w:start w:val="1"/>
      <w:numFmt w:val="decimal"/>
      <w:lvlText w:val="%1."/>
      <w:lvlJc w:val="left"/>
      <w:pPr>
        <w:ind w:left="517" w:hanging="7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237" w:hanging="7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709" w:firstLine="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249" w:firstLine="93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1969" w:firstLine="9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2689" w:firstLine="15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409" w:firstLine="93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4129" w:firstLine="93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4849" w:firstLine="153"/>
      </w:pPr>
      <w:rPr>
        <w:smallCaps w:val="0"/>
        <w:strike w:val="0"/>
        <w:shd w:val="clear" w:color="auto" w:fill="auto"/>
        <w:vertAlign w:val="baseline"/>
      </w:rPr>
    </w:lvl>
  </w:abstractNum>
  <w:abstractNum w:abstractNumId="14" w15:restartNumberingAfterBreak="0">
    <w:nsid w:val="5A7617A4"/>
    <w:multiLevelType w:val="multilevel"/>
    <w:tmpl w:val="67826F16"/>
    <w:lvl w:ilvl="0">
      <w:start w:val="1"/>
      <w:numFmt w:val="bullet"/>
      <w:lvlText w:val="✓"/>
      <w:lvlJc w:val="left"/>
      <w:pPr>
        <w:ind w:left="355" w:hanging="7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✓"/>
      <w:lvlJc w:val="left"/>
      <w:pPr>
        <w:ind w:left="1276" w:firstLine="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19" w:hanging="975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955" w:hanging="14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791" w:hanging="1011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627" w:hanging="176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463" w:hanging="713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6300" w:firstLine="124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7136" w:hanging="1059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5" w15:restartNumberingAfterBreak="0">
    <w:nsid w:val="5C660BC5"/>
    <w:multiLevelType w:val="multilevel"/>
    <w:tmpl w:val="65BE9188"/>
    <w:lvl w:ilvl="0">
      <w:start w:val="1"/>
      <w:numFmt w:val="lowerLetter"/>
      <w:lvlText w:val="%1)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Roman"/>
      <w:lvlText w:val="%2)"/>
      <w:lvlJc w:val="left"/>
      <w:pPr>
        <w:ind w:left="2160" w:hanging="48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Roman"/>
      <w:lvlText w:val="(%5)"/>
      <w:lvlJc w:val="left"/>
      <w:pPr>
        <w:ind w:left="4320" w:hanging="4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Roman"/>
      <w:lvlText w:val="%8."/>
      <w:lvlJc w:val="left"/>
      <w:pPr>
        <w:ind w:left="6480" w:hanging="48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16" w15:restartNumberingAfterBreak="0">
    <w:nsid w:val="5FB32F8E"/>
    <w:multiLevelType w:val="multilevel"/>
    <w:tmpl w:val="3C60A5BE"/>
    <w:lvl w:ilvl="0">
      <w:start w:val="1"/>
      <w:numFmt w:val="bullet"/>
      <w:lvlText w:val="✓"/>
      <w:lvlJc w:val="left"/>
      <w:pPr>
        <w:ind w:left="355" w:hanging="71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✓"/>
      <w:lvlJc w:val="left"/>
      <w:pPr>
        <w:ind w:left="1276" w:firstLine="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19" w:hanging="477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955" w:hanging="362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791" w:hanging="246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627" w:hanging="130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463" w:hanging="14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6300" w:firstLine="103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7136" w:hanging="501"/>
      </w:pPr>
      <w:rPr>
        <w:rFonts w:ascii="Helvetica Neue" w:eastAsia="Helvetica Neue" w:hAnsi="Helvetica Neue" w:cs="Helvetica Neue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7" w15:restartNumberingAfterBreak="0">
    <w:nsid w:val="63C372D9"/>
    <w:multiLevelType w:val="multilevel"/>
    <w:tmpl w:val="77CC5256"/>
    <w:lvl w:ilvl="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4CF24A1"/>
    <w:multiLevelType w:val="multilevel"/>
    <w:tmpl w:val="DE40BF46"/>
    <w:lvl w:ilvl="0">
      <w:start w:val="1"/>
      <w:numFmt w:val="decimal"/>
      <w:lvlText w:val="%1."/>
      <w:lvlJc w:val="left"/>
      <w:pPr>
        <w:ind w:left="600" w:firstLine="109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83" w:firstLine="109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851" w:firstLine="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3.%4."/>
      <w:lvlJc w:val="left"/>
      <w:pPr>
        <w:ind w:left="1134" w:firstLine="283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3.%4.%5."/>
      <w:lvlJc w:val="left"/>
      <w:pPr>
        <w:ind w:left="1560" w:firstLine="56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3.%4.%5.%6."/>
      <w:lvlJc w:val="left"/>
      <w:pPr>
        <w:ind w:left="2060" w:firstLine="349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3.%4.%5.%6.%7."/>
      <w:lvlJc w:val="left"/>
      <w:pPr>
        <w:ind w:left="2703" w:hanging="11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3.%4.%5.%6.%7.%8."/>
      <w:lvlJc w:val="left"/>
      <w:pPr>
        <w:ind w:left="2986" w:hanging="1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3.%4.%5.%6.%7.%8.%9."/>
      <w:lvlJc w:val="left"/>
      <w:pPr>
        <w:ind w:left="3629" w:hanging="371"/>
      </w:pPr>
      <w:rPr>
        <w:smallCaps w:val="0"/>
        <w:strike w:val="0"/>
        <w:shd w:val="clear" w:color="auto" w:fill="auto"/>
        <w:vertAlign w:val="baseline"/>
      </w:rPr>
    </w:lvl>
  </w:abstractNum>
  <w:abstractNum w:abstractNumId="19" w15:restartNumberingAfterBreak="0">
    <w:nsid w:val="69F3682C"/>
    <w:multiLevelType w:val="multilevel"/>
    <w:tmpl w:val="7326EF70"/>
    <w:lvl w:ilvl="0">
      <w:start w:val="1"/>
      <w:numFmt w:val="lowerLetter"/>
      <w:lvlText w:val="%1)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0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72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44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316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388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460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532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04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0" w15:restartNumberingAfterBreak="0">
    <w:nsid w:val="6F9C7A92"/>
    <w:multiLevelType w:val="multilevel"/>
    <w:tmpl w:val="FE4C6E48"/>
    <w:lvl w:ilvl="0">
      <w:start w:val="1"/>
      <w:numFmt w:val="lowerLetter"/>
      <w:lvlText w:val="%1)"/>
      <w:lvlJc w:val="left"/>
      <w:pPr>
        <w:ind w:left="850" w:firstLine="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Roman"/>
      <w:lvlText w:val="%2)"/>
      <w:lvlJc w:val="left"/>
      <w:pPr>
        <w:ind w:left="1570" w:hanging="12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2290" w:firstLine="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(%4)"/>
      <w:lvlJc w:val="left"/>
      <w:pPr>
        <w:ind w:left="3010" w:firstLine="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Roman"/>
      <w:lvlText w:val="(%5)"/>
      <w:lvlJc w:val="left"/>
      <w:pPr>
        <w:ind w:left="3730" w:hanging="12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(%6)"/>
      <w:lvlJc w:val="left"/>
      <w:pPr>
        <w:ind w:left="4450" w:firstLine="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."/>
      <w:lvlJc w:val="left"/>
      <w:pPr>
        <w:ind w:left="5170" w:firstLine="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Roman"/>
      <w:lvlText w:val="%8."/>
      <w:lvlJc w:val="left"/>
      <w:pPr>
        <w:ind w:left="5890" w:hanging="12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610" w:firstLine="0"/>
      </w:pPr>
      <w:rPr>
        <w:smallCaps w:val="0"/>
        <w:strike w:val="0"/>
        <w:shd w:val="clear" w:color="auto" w:fill="auto"/>
        <w:vertAlign w:val="baseline"/>
      </w:rPr>
    </w:lvl>
  </w:abstractNum>
  <w:abstractNum w:abstractNumId="21" w15:restartNumberingAfterBreak="0">
    <w:nsid w:val="7BCA370C"/>
    <w:multiLevelType w:val="multilevel"/>
    <w:tmpl w:val="FCE0B5F2"/>
    <w:lvl w:ilvl="0">
      <w:start w:val="1"/>
      <w:numFmt w:val="decimal"/>
      <w:lvlText w:val="%1."/>
      <w:lvlJc w:val="left"/>
      <w:pPr>
        <w:ind w:left="1598" w:hanging="13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98" w:hanging="13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98" w:hanging="13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938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102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1113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12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1288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2" w15:restartNumberingAfterBreak="0">
    <w:nsid w:val="7D267578"/>
    <w:multiLevelType w:val="multilevel"/>
    <w:tmpl w:val="A52E624C"/>
    <w:lvl w:ilvl="0">
      <w:start w:val="3"/>
      <w:numFmt w:val="lowerLetter"/>
      <w:lvlText w:val="%1)"/>
      <w:lvlJc w:val="left"/>
      <w:pPr>
        <w:ind w:left="1422" w:hanging="85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2142" w:hanging="85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2862" w:hanging="85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3582" w:hanging="85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4302" w:hanging="85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5022" w:hanging="85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5742" w:hanging="85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6462" w:hanging="85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7182" w:hanging="85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3" w15:restartNumberingAfterBreak="0">
    <w:nsid w:val="7DA736EF"/>
    <w:multiLevelType w:val="multilevel"/>
    <w:tmpl w:val="712C1BEE"/>
    <w:lvl w:ilvl="0">
      <w:start w:val="1"/>
      <w:numFmt w:val="lowerRoman"/>
      <w:lvlText w:val="%1."/>
      <w:lvlJc w:val="left"/>
      <w:pPr>
        <w:ind w:left="1701" w:firstLine="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Roman"/>
      <w:lvlText w:val="%2."/>
      <w:lvlJc w:val="left"/>
      <w:pPr>
        <w:ind w:left="1004" w:firstLine="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24" w:firstLine="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lowerRoman"/>
      <w:lvlText w:val="%4."/>
      <w:lvlJc w:val="left"/>
      <w:pPr>
        <w:ind w:left="2444" w:firstLine="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Roman"/>
      <w:lvlText w:val="%5."/>
      <w:lvlJc w:val="left"/>
      <w:pPr>
        <w:ind w:left="3164" w:firstLine="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884" w:firstLine="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lowerRoman"/>
      <w:lvlText w:val="%7."/>
      <w:lvlJc w:val="left"/>
      <w:pPr>
        <w:ind w:left="4604" w:firstLine="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Roman"/>
      <w:lvlText w:val="%8."/>
      <w:lvlJc w:val="left"/>
      <w:pPr>
        <w:ind w:left="5324" w:firstLine="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044" w:firstLine="0"/>
      </w:pPr>
      <w:rPr>
        <w:smallCaps w:val="0"/>
        <w:strike w:val="0"/>
        <w:shd w:val="clear" w:color="auto" w:fill="auto"/>
        <w:vertAlign w:val="baseline"/>
      </w:rPr>
    </w:lvl>
  </w:abstractNum>
  <w:abstractNum w:abstractNumId="24" w15:restartNumberingAfterBreak="0">
    <w:nsid w:val="7DCA0998"/>
    <w:multiLevelType w:val="multilevel"/>
    <w:tmpl w:val="7AC088F0"/>
    <w:lvl w:ilvl="0">
      <w:start w:val="1"/>
      <w:numFmt w:val="lowerRoman"/>
      <w:lvlText w:val="%1."/>
      <w:lvlJc w:val="left"/>
      <w:pPr>
        <w:ind w:left="1701" w:firstLine="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Roman"/>
      <w:lvlText w:val="%2."/>
      <w:lvlJc w:val="left"/>
      <w:pPr>
        <w:ind w:left="1004" w:firstLine="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24" w:firstLine="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lowerRoman"/>
      <w:lvlText w:val="%4."/>
      <w:lvlJc w:val="left"/>
      <w:pPr>
        <w:ind w:left="2444" w:firstLine="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Roman"/>
      <w:lvlText w:val="%5."/>
      <w:lvlJc w:val="left"/>
      <w:pPr>
        <w:ind w:left="3164" w:firstLine="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884" w:firstLine="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lowerRoman"/>
      <w:lvlText w:val="%7."/>
      <w:lvlJc w:val="left"/>
      <w:pPr>
        <w:ind w:left="4604" w:firstLine="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Roman"/>
      <w:lvlText w:val="%8."/>
      <w:lvlJc w:val="left"/>
      <w:pPr>
        <w:ind w:left="5324" w:firstLine="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044" w:firstLine="0"/>
      </w:pPr>
      <w:rPr>
        <w:smallCaps w:val="0"/>
        <w:strike w:val="0"/>
        <w:shd w:val="clear" w:color="auto" w:fill="auto"/>
        <w:vertAlign w:val="baseline"/>
      </w:rPr>
    </w:lvl>
  </w:abstractNum>
  <w:abstractNum w:abstractNumId="25" w15:restartNumberingAfterBreak="0">
    <w:nsid w:val="7F192C1F"/>
    <w:multiLevelType w:val="multilevel"/>
    <w:tmpl w:val="D3A29C40"/>
    <w:lvl w:ilvl="0">
      <w:start w:val="1"/>
      <w:numFmt w:val="lowerLetter"/>
      <w:lvlText w:val="%1)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Roman"/>
      <w:lvlText w:val="%2)"/>
      <w:lvlJc w:val="left"/>
      <w:pPr>
        <w:ind w:left="1593" w:hanging="631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2313" w:hanging="51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lowerLetter"/>
      <w:lvlText w:val="(%4)"/>
      <w:lvlJc w:val="left"/>
      <w:pPr>
        <w:ind w:left="3033" w:hanging="513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Roman"/>
      <w:lvlText w:val="(%5)"/>
      <w:lvlJc w:val="left"/>
      <w:pPr>
        <w:ind w:left="3753" w:hanging="633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(%6)"/>
      <w:lvlJc w:val="left"/>
      <w:pPr>
        <w:ind w:left="4473" w:hanging="51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lowerLetter"/>
      <w:lvlText w:val="%7."/>
      <w:lvlJc w:val="left"/>
      <w:pPr>
        <w:ind w:left="5193" w:hanging="513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Roman"/>
      <w:lvlText w:val="%8."/>
      <w:lvlJc w:val="left"/>
      <w:pPr>
        <w:ind w:left="5913" w:hanging="633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633" w:hanging="513"/>
      </w:pPr>
      <w:rPr>
        <w:smallCaps w:val="0"/>
        <w:strike w:val="0"/>
        <w:shd w:val="clear" w:color="auto" w:fill="auto"/>
        <w:vertAlign w:val="baseline"/>
      </w:rPr>
    </w:lvl>
  </w:abstractNum>
  <w:num w:numId="1" w16cid:durableId="1141579193">
    <w:abstractNumId w:val="14"/>
  </w:num>
  <w:num w:numId="2" w16cid:durableId="134378880">
    <w:abstractNumId w:val="0"/>
  </w:num>
  <w:num w:numId="3" w16cid:durableId="629675695">
    <w:abstractNumId w:val="1"/>
  </w:num>
  <w:num w:numId="4" w16cid:durableId="1149439252">
    <w:abstractNumId w:val="8"/>
  </w:num>
  <w:num w:numId="5" w16cid:durableId="662010478">
    <w:abstractNumId w:val="20"/>
  </w:num>
  <w:num w:numId="6" w16cid:durableId="840587703">
    <w:abstractNumId w:val="16"/>
  </w:num>
  <w:num w:numId="7" w16cid:durableId="859975259">
    <w:abstractNumId w:val="7"/>
  </w:num>
  <w:num w:numId="8" w16cid:durableId="1807695466">
    <w:abstractNumId w:val="25"/>
  </w:num>
  <w:num w:numId="9" w16cid:durableId="978145994">
    <w:abstractNumId w:val="24"/>
  </w:num>
  <w:num w:numId="10" w16cid:durableId="691028910">
    <w:abstractNumId w:val="23"/>
  </w:num>
  <w:num w:numId="11" w16cid:durableId="1594893383">
    <w:abstractNumId w:val="22"/>
  </w:num>
  <w:num w:numId="12" w16cid:durableId="2025284741">
    <w:abstractNumId w:val="5"/>
  </w:num>
  <w:num w:numId="13" w16cid:durableId="318460261">
    <w:abstractNumId w:val="2"/>
  </w:num>
  <w:num w:numId="14" w16cid:durableId="762186957">
    <w:abstractNumId w:val="12"/>
  </w:num>
  <w:num w:numId="15" w16cid:durableId="1198279186">
    <w:abstractNumId w:val="9"/>
  </w:num>
  <w:num w:numId="16" w16cid:durableId="2096633522">
    <w:abstractNumId w:val="15"/>
  </w:num>
  <w:num w:numId="17" w16cid:durableId="1509758528">
    <w:abstractNumId w:val="13"/>
  </w:num>
  <w:num w:numId="18" w16cid:durableId="433285895">
    <w:abstractNumId w:val="18"/>
  </w:num>
  <w:num w:numId="19" w16cid:durableId="2123500308">
    <w:abstractNumId w:val="3"/>
  </w:num>
  <w:num w:numId="20" w16cid:durableId="1684087684">
    <w:abstractNumId w:val="10"/>
  </w:num>
  <w:num w:numId="21" w16cid:durableId="1472095340">
    <w:abstractNumId w:val="11"/>
  </w:num>
  <w:num w:numId="22" w16cid:durableId="1109542260">
    <w:abstractNumId w:val="17"/>
  </w:num>
  <w:num w:numId="23" w16cid:durableId="2125272364">
    <w:abstractNumId w:val="19"/>
  </w:num>
  <w:num w:numId="24" w16cid:durableId="1137842789">
    <w:abstractNumId w:val="21"/>
  </w:num>
  <w:num w:numId="25" w16cid:durableId="561064774">
    <w:abstractNumId w:val="6"/>
  </w:num>
  <w:num w:numId="26" w16cid:durableId="9287381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196"/>
    <w:rsid w:val="0016252B"/>
    <w:rsid w:val="00921A60"/>
    <w:rsid w:val="00C9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70310"/>
  <w15:docId w15:val="{D3F7E5CA-F687-7C43-91F2-690883B4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</w:style>
  <w:style w:type="numbering" w:customStyle="1" w:styleId="EstiloImportado2">
    <w:name w:val="Estilo Importado 2"/>
  </w:style>
  <w:style w:type="numbering" w:customStyle="1" w:styleId="EstiloImportado3">
    <w:name w:val="Estilo Importado 3"/>
  </w:style>
  <w:style w:type="numbering" w:customStyle="1" w:styleId="EstiloImportado4">
    <w:name w:val="Estilo Importado 4"/>
  </w:style>
  <w:style w:type="character" w:customStyle="1" w:styleId="Nenhum">
    <w:name w:val="Nenhum"/>
  </w:style>
  <w:style w:type="character" w:customStyle="1" w:styleId="Hyperlink0">
    <w:name w:val="Hyperlink.0"/>
    <w:basedOn w:val="Nenhum"/>
    <w:rPr>
      <w:caps w:val="0"/>
      <w:smallCaps w:val="0"/>
      <w:strike w:val="0"/>
      <w:dstrike w:val="0"/>
      <w:outline w:val="0"/>
      <w:color w:val="000000"/>
      <w:u w:val="single" w:color="000000"/>
      <w:vertAlign w:val="baseline"/>
    </w:rPr>
  </w:style>
  <w:style w:type="paragraph" w:customStyle="1" w:styleId="Padro">
    <w:name w:val="Padrão"/>
    <w:pPr>
      <w:spacing w:before="160" w:line="288" w:lineRule="auto"/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5">
    <w:name w:val="Estilo Importado 5"/>
  </w:style>
  <w:style w:type="numbering" w:customStyle="1" w:styleId="EstiloImportado6">
    <w:name w:val="Estilo Importado 6"/>
  </w:style>
  <w:style w:type="character" w:customStyle="1" w:styleId="Hyperlink1">
    <w:name w:val="Hyperlink.1"/>
    <w:basedOn w:val="Nenhum"/>
    <w:rPr>
      <w:rFonts w:ascii="Times New Roman" w:eastAsia="Times New Roman" w:hAnsi="Times New Roman" w:cs="Times New Roman"/>
      <w:caps w:val="0"/>
      <w:smallCaps w:val="0"/>
      <w:strike w:val="0"/>
      <w:dstrike w:val="0"/>
      <w:outline w:val="0"/>
      <w:color w:val="000000"/>
      <w:u w:val="single" w:color="000000"/>
      <w:vertAlign w:val="baseline"/>
    </w:rPr>
  </w:style>
  <w:style w:type="numbering" w:customStyle="1" w:styleId="EstiloImportado7">
    <w:name w:val="Estilo Importado 7"/>
  </w:style>
  <w:style w:type="numbering" w:customStyle="1" w:styleId="EstiloImportado8">
    <w:name w:val="Estilo Importado 8"/>
  </w:style>
  <w:style w:type="character" w:customStyle="1" w:styleId="Hyperlink2">
    <w:name w:val="Hyperlink.2"/>
    <w:basedOn w:val="Nenhum"/>
    <w:rPr>
      <w:rFonts w:ascii="Times New Roman" w:eastAsia="Times New Roman" w:hAnsi="Times New Roman" w:cs="Times New Roman"/>
      <w:caps w:val="0"/>
      <w:smallCaps w:val="0"/>
      <w:strike w:val="0"/>
      <w:dstrike w:val="0"/>
      <w:outline w:val="0"/>
      <w:color w:val="000000"/>
      <w:u w:val="none" w:color="000000"/>
      <w:vertAlign w:val="baseline"/>
    </w:rPr>
  </w:style>
  <w:style w:type="character" w:customStyle="1" w:styleId="Hyperlink3">
    <w:name w:val="Hyperlink.3"/>
    <w:basedOn w:val="Nenhum"/>
    <w:rPr>
      <w:rFonts w:ascii="Times New Roman" w:eastAsia="Times New Roman" w:hAnsi="Times New Roman" w:cs="Times New Roman"/>
      <w:caps w:val="0"/>
      <w:smallCaps w:val="0"/>
      <w:strike w:val="0"/>
      <w:dstrike w:val="0"/>
      <w:outline w:val="0"/>
      <w:color w:val="1154CC"/>
      <w:u w:val="single" w:color="1154CC"/>
      <w:vertAlign w:val="baseline"/>
    </w:rPr>
  </w:style>
  <w:style w:type="numbering" w:customStyle="1" w:styleId="EstiloImportado9">
    <w:name w:val="Estilo Importado 9"/>
  </w:style>
  <w:style w:type="numbering" w:customStyle="1" w:styleId="EstiloImportado90">
    <w:name w:val="Estilo Importado 9.0"/>
  </w:style>
  <w:style w:type="numbering" w:customStyle="1" w:styleId="EstiloImportado10">
    <w:name w:val="Estilo Importado 10"/>
  </w:style>
  <w:style w:type="numbering" w:customStyle="1" w:styleId="EstiloImportado11">
    <w:name w:val="Estilo Importado 11"/>
  </w:style>
  <w:style w:type="numbering" w:customStyle="1" w:styleId="EstiloImportado12">
    <w:name w:val="Estilo Importado 12"/>
  </w:style>
  <w:style w:type="numbering" w:customStyle="1" w:styleId="EstiloImportado13">
    <w:name w:val="Estilo Importado 13"/>
  </w:style>
  <w:style w:type="numbering" w:customStyle="1" w:styleId="EstiloImportado14">
    <w:name w:val="Estilo Importado 14"/>
  </w:style>
  <w:style w:type="numbering" w:customStyle="1" w:styleId="EstiloImportado15">
    <w:name w:val="Estilo Importado 15"/>
  </w:style>
  <w:style w:type="numbering" w:customStyle="1" w:styleId="EstiloImportado16">
    <w:name w:val="Estilo Importado 16"/>
  </w:style>
  <w:style w:type="numbering" w:customStyle="1" w:styleId="EstiloImportado17">
    <w:name w:val="Estilo Importado 17"/>
  </w:style>
  <w:style w:type="numbering" w:customStyle="1" w:styleId="EstiloImportado18">
    <w:name w:val="Estilo Importado 18"/>
  </w:style>
  <w:style w:type="numbering" w:customStyle="1" w:styleId="EstiloImportado19">
    <w:name w:val="Estilo Importado 19"/>
  </w:style>
  <w:style w:type="numbering" w:customStyle="1" w:styleId="EstiloImportado20">
    <w:name w:val="Estilo Importado 20"/>
  </w:style>
  <w:style w:type="numbering" w:customStyle="1" w:styleId="EstiloImportado21">
    <w:name w:val="Estilo Importado 21"/>
  </w:style>
  <w:style w:type="character" w:customStyle="1" w:styleId="Hyperlink4">
    <w:name w:val="Hyperlink.4"/>
    <w:basedOn w:val="Nenhum"/>
    <w:rPr>
      <w:outline w:val="0"/>
      <w:color w:val="1E1E23"/>
      <w:u w:color="1E1E23"/>
    </w:rPr>
  </w:style>
  <w:style w:type="character" w:customStyle="1" w:styleId="Hyperlink5">
    <w:name w:val="Hyperlink.5"/>
    <w:basedOn w:val="Nenhum"/>
    <w:rPr>
      <w:rFonts w:ascii="Times New Roman" w:eastAsia="Times New Roman" w:hAnsi="Times New Roman" w:cs="Times New Roman"/>
      <w:b/>
      <w:bCs/>
      <w:outline w:val="0"/>
      <w:color w:val="1154CC"/>
      <w:u w:val="single" w:color="1154CC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Reviso">
    <w:name w:val="Revision"/>
    <w:hidden/>
    <w:uiPriority w:val="99"/>
    <w:semiHidden/>
    <w:rsid w:val="006659A4"/>
    <w:rPr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6659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59A4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6659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59A4"/>
    <w:rPr>
      <w:sz w:val="24"/>
      <w:szCs w:val="24"/>
      <w:lang w:val="en-US" w:eastAsia="en-US"/>
    </w:rPr>
  </w:style>
  <w:style w:type="character" w:styleId="Nmerodepgina">
    <w:name w:val="page number"/>
    <w:basedOn w:val="Fontepargpadro"/>
    <w:uiPriority w:val="99"/>
    <w:semiHidden/>
    <w:unhideWhenUsed/>
    <w:rsid w:val="005E151F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139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1393A"/>
    <w:rPr>
      <w:b/>
      <w:bCs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A1393A"/>
    <w:pPr>
      <w:spacing w:before="100" w:beforeAutospacing="1" w:after="100" w:afterAutospacing="1"/>
    </w:pPr>
    <w:rPr>
      <w:lang w:val="pt-BR" w:eastAsia="pt-BR"/>
    </w:rPr>
  </w:style>
  <w:style w:type="paragraph" w:styleId="PargrafodaLista">
    <w:name w:val="List Paragraph"/>
    <w:basedOn w:val="Normal"/>
    <w:uiPriority w:val="34"/>
    <w:qFormat/>
    <w:rsid w:val="004C4AE2"/>
    <w:pPr>
      <w:ind w:left="720"/>
      <w:contextualSpacing/>
    </w:p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GSV7VVBxHrh+3v1rvxByCsq7Ng==">CgMxLjAaEgoBMBINCgsIB0IHEgVDYXJkbxoSCgExEg0KCwgHQgcSBUNhcmRvGhQKATISDwoNCAdCCRIHR3VuZ3N1aDgAciExLXhCMHVJcDh4RHFxemJsZWd5WXdWY004TjVnYkRvcE4=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1396</Words>
  <Characters>7542</Characters>
  <Application>Microsoft Office Word</Application>
  <DocSecurity>0</DocSecurity>
  <Lines>62</Lines>
  <Paragraphs>17</Paragraphs>
  <ScaleCrop>false</ScaleCrop>
  <Company/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 Carmo</dc:creator>
  <cp:lastModifiedBy>Usuário do Microsoft Office</cp:lastModifiedBy>
  <cp:revision>2</cp:revision>
  <dcterms:created xsi:type="dcterms:W3CDTF">2023-11-06T15:56:00Z</dcterms:created>
  <dcterms:modified xsi:type="dcterms:W3CDTF">2023-11-07T12:52:00Z</dcterms:modified>
</cp:coreProperties>
</file>