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:rsidR="00A86BC9" w:rsidRDefault="004424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2347595</wp:posOffset>
              </wp:positionH>
              <wp:positionV relativeFrom="page">
                <wp:posOffset>9063990</wp:posOffset>
              </wp:positionV>
              <wp:extent cx="6350" cy="1270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5520" y="3776825"/>
                        <a:ext cx="60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A86BC9" w:rsidRDefault="00A86BC9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color w:val="000000"/>
              <w:sz w:val="24"/>
              <w:szCs w:val="24"/>
              <w:lang w:val="pt-BR"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2347595</wp:posOffset>
                </wp:positionH>
                <wp:positionV relativeFrom="page">
                  <wp:posOffset>9063990</wp:posOffset>
                </wp:positionV>
                <wp:extent cx="6350" cy="12700"/>
                <wp:effectExtent l="0" t="0" r="0" b="0"/>
                <wp:wrapNone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A86BC9" w:rsidRDefault="00442481">
      <w:pPr>
        <w:spacing w:before="91"/>
        <w:ind w:left="2116" w:right="1751"/>
        <w:jc w:val="center"/>
        <w:rPr>
          <w:sz w:val="23"/>
          <w:szCs w:val="23"/>
        </w:rPr>
      </w:pPr>
      <w:r>
        <w:rPr>
          <w:sz w:val="23"/>
          <w:szCs w:val="23"/>
        </w:rPr>
        <w:t>ANEXO I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spacing w:before="3" w:after="1"/>
        <w:rPr>
          <w:color w:val="000000"/>
          <w:sz w:val="25"/>
          <w:szCs w:val="25"/>
        </w:rPr>
      </w:pPr>
    </w:p>
    <w:tbl>
      <w:tblPr>
        <w:tblStyle w:val="a7"/>
        <w:tblW w:w="10284" w:type="dxa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825"/>
        <w:gridCol w:w="3049"/>
        <w:gridCol w:w="5410"/>
      </w:tblGrid>
      <w:tr w:rsidR="00A86BC9">
        <w:trPr>
          <w:trHeight w:val="542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5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FORMULÁRIO</w:t>
            </w:r>
          </w:p>
          <w:p w:rsidR="00A86BC9" w:rsidRDefault="00A8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50"/>
              <w:rPr>
                <w:sz w:val="23"/>
                <w:szCs w:val="23"/>
              </w:rPr>
            </w:pPr>
          </w:p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PROGRAMA DE APOIO FINANCEIRO PARA PARTICIPAÇÃO DE SERVIDORES TÉCNICO-ADMINISTRATIVOS DA UFSB EM CURSOS DE GRADUAÇÃO E PÓS-GRADUAÇÃO COM ÔNUS</w:t>
            </w:r>
          </w:p>
        </w:tc>
      </w:tr>
      <w:tr w:rsidR="00A86BC9">
        <w:trPr>
          <w:trHeight w:val="542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Nome:</w:t>
            </w:r>
          </w:p>
        </w:tc>
      </w:tr>
      <w:tr w:rsidR="00A86BC9">
        <w:trPr>
          <w:trHeight w:val="527"/>
        </w:trPr>
        <w:tc>
          <w:tcPr>
            <w:tcW w:w="4874" w:type="dxa"/>
            <w:gridSpan w:val="2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SIAPE:</w:t>
            </w:r>
          </w:p>
        </w:tc>
        <w:tc>
          <w:tcPr>
            <w:tcW w:w="5410" w:type="dxa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46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Lotação:</w:t>
            </w:r>
          </w:p>
        </w:tc>
      </w:tr>
      <w:tr w:rsidR="00A86BC9">
        <w:trPr>
          <w:trHeight w:val="541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Cargo:</w:t>
            </w:r>
          </w:p>
        </w:tc>
      </w:tr>
      <w:tr w:rsidR="00A86BC9">
        <w:trPr>
          <w:trHeight w:val="537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E-mail:</w:t>
            </w:r>
          </w:p>
        </w:tc>
      </w:tr>
      <w:tr w:rsidR="00A86BC9">
        <w:trPr>
          <w:trHeight w:val="527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Data de ingresso na UFSB:</w:t>
            </w:r>
          </w:p>
        </w:tc>
      </w:tr>
      <w:tr w:rsidR="00A86BC9">
        <w:trPr>
          <w:trHeight w:val="532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Nome do Curso:</w:t>
            </w:r>
          </w:p>
        </w:tc>
      </w:tr>
      <w:tr w:rsidR="00A86BC9">
        <w:trPr>
          <w:trHeight w:val="542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1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Instituição:</w:t>
            </w:r>
          </w:p>
        </w:tc>
      </w:tr>
      <w:tr w:rsidR="00A86BC9">
        <w:trPr>
          <w:trHeight w:val="527"/>
        </w:trPr>
        <w:tc>
          <w:tcPr>
            <w:tcW w:w="1825" w:type="dxa"/>
            <w:tcBorders>
              <w:right w:val="nil"/>
            </w:tcBorders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50"/>
              <w:rPr>
                <w:rFonts w:ascii="MS Gothic" w:eastAsia="MS Gothic" w:hAnsi="MS Gothic" w:cs="MS Gothic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Gradua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çã</w:t>
            </w:r>
            <w:r>
              <w:rPr>
                <w:color w:val="000000"/>
                <w:sz w:val="23"/>
                <w:szCs w:val="23"/>
              </w:rPr>
              <w:t xml:space="preserve">o </w:t>
            </w:r>
            <w:r>
              <w:rPr>
                <w:rFonts w:ascii="MS Gothic" w:eastAsia="MS Gothic" w:hAnsi="MS Gothic" w:cs="MS Gothic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3049" w:type="dxa"/>
            <w:tcBorders>
              <w:left w:val="nil"/>
              <w:right w:val="nil"/>
            </w:tcBorders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359"/>
              <w:rPr>
                <w:rFonts w:ascii="MS Gothic" w:eastAsia="MS Gothic" w:hAnsi="MS Gothic" w:cs="MS Gothic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ó</w:t>
            </w:r>
            <w:r>
              <w:rPr>
                <w:color w:val="000000"/>
                <w:sz w:val="23"/>
                <w:szCs w:val="23"/>
              </w:rPr>
              <w:t>s-gradua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çã</w:t>
            </w:r>
            <w:r>
              <w:rPr>
                <w:color w:val="000000"/>
                <w:sz w:val="23"/>
                <w:szCs w:val="23"/>
              </w:rPr>
              <w:t>o</w:t>
            </w:r>
            <w:r>
              <w:rPr>
                <w:rFonts w:ascii="MS Gothic" w:eastAsia="MS Gothic" w:hAnsi="MS Gothic" w:cs="MS Gothic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5410" w:type="dxa"/>
            <w:tcBorders>
              <w:left w:val="nil"/>
            </w:tcBorders>
          </w:tcPr>
          <w:p w:rsidR="00A86BC9" w:rsidRDefault="00A8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A86BC9">
        <w:trPr>
          <w:trHeight w:val="522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Necessidade de desenvolvimento prevista no Plano de Desenvolvimento de Pessoas 2025:</w:t>
            </w:r>
          </w:p>
          <w:p w:rsidR="00A86BC9" w:rsidRDefault="00A8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0"/>
              <w:rPr>
                <w:sz w:val="23"/>
                <w:szCs w:val="23"/>
              </w:rPr>
            </w:pPr>
          </w:p>
        </w:tc>
      </w:tr>
      <w:tr w:rsidR="00A86BC9">
        <w:trPr>
          <w:trHeight w:val="522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Data de ingresso no curso:</w:t>
            </w:r>
          </w:p>
        </w:tc>
      </w:tr>
      <w:tr w:rsidR="00A86BC9">
        <w:trPr>
          <w:trHeight w:val="542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Tempo de duração regular do curso:</w:t>
            </w:r>
          </w:p>
        </w:tc>
      </w:tr>
      <w:tr w:rsidR="00A86BC9">
        <w:trPr>
          <w:trHeight w:val="541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N</w:t>
            </w:r>
            <w:r>
              <w:rPr>
                <w:rFonts w:ascii="Arial" w:eastAsia="Arial" w:hAnsi="Arial" w:cs="Arial"/>
                <w:color w:val="000000"/>
                <w:sz w:val="23"/>
                <w:szCs w:val="23"/>
              </w:rPr>
              <w:t>ú</w:t>
            </w:r>
            <w:r>
              <w:rPr>
                <w:color w:val="000000"/>
                <w:sz w:val="23"/>
                <w:szCs w:val="23"/>
              </w:rPr>
              <w:t>mero de mensalidades do ano corrente:</w:t>
            </w:r>
          </w:p>
        </w:tc>
      </w:tr>
      <w:tr w:rsidR="00A86BC9">
        <w:trPr>
          <w:trHeight w:val="522"/>
        </w:trPr>
        <w:tc>
          <w:tcPr>
            <w:tcW w:w="10284" w:type="dxa"/>
            <w:gridSpan w:val="3"/>
          </w:tcPr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Valor da mensalidade:</w:t>
            </w:r>
          </w:p>
        </w:tc>
      </w:tr>
      <w:tr w:rsidR="00A86BC9">
        <w:trPr>
          <w:trHeight w:val="2712"/>
        </w:trPr>
        <w:tc>
          <w:tcPr>
            <w:tcW w:w="10284" w:type="dxa"/>
            <w:gridSpan w:val="3"/>
          </w:tcPr>
          <w:p w:rsidR="00A86BC9" w:rsidRDefault="00A8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0"/>
                <w:tab w:val="left" w:pos="1451"/>
                <w:tab w:val="left" w:pos="2171"/>
                <w:tab w:val="left" w:pos="2891"/>
              </w:tabs>
              <w:spacing w:before="225"/>
              <w:ind w:left="39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u w:val="single"/>
              </w:rPr>
              <w:tab/>
              <w:t>,</w:t>
            </w:r>
            <w:r>
              <w:rPr>
                <w:color w:val="000000"/>
                <w:sz w:val="23"/>
                <w:szCs w:val="23"/>
                <w:u w:val="single"/>
              </w:rPr>
              <w:tab/>
            </w:r>
            <w:r>
              <w:rPr>
                <w:color w:val="000000"/>
                <w:sz w:val="23"/>
                <w:szCs w:val="23"/>
              </w:rPr>
              <w:t>de</w:t>
            </w:r>
            <w:r>
              <w:rPr>
                <w:color w:val="000000"/>
                <w:sz w:val="23"/>
                <w:szCs w:val="23"/>
                <w:u w:val="single"/>
              </w:rPr>
              <w:tab/>
            </w:r>
            <w:r>
              <w:rPr>
                <w:color w:val="000000"/>
                <w:sz w:val="23"/>
                <w:szCs w:val="23"/>
              </w:rPr>
              <w:t>de</w:t>
            </w:r>
            <w:r>
              <w:rPr>
                <w:color w:val="000000"/>
                <w:sz w:val="23"/>
                <w:szCs w:val="23"/>
                <w:u w:val="single"/>
              </w:rPr>
              <w:tab/>
            </w:r>
            <w:r>
              <w:rPr>
                <w:color w:val="000000"/>
                <w:sz w:val="23"/>
                <w:szCs w:val="23"/>
              </w:rPr>
              <w:t>.</w:t>
            </w:r>
          </w:p>
          <w:p w:rsidR="00A86BC9" w:rsidRDefault="00A8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24"/>
                <w:szCs w:val="24"/>
              </w:rPr>
            </w:pPr>
          </w:p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92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Declaro concordar com todos os termos do Edital nº 01/202</w:t>
            </w:r>
            <w:r>
              <w:rPr>
                <w:sz w:val="23"/>
                <w:szCs w:val="23"/>
              </w:rPr>
              <w:t>5</w:t>
            </w:r>
            <w:r>
              <w:rPr>
                <w:color w:val="000000"/>
                <w:sz w:val="23"/>
                <w:szCs w:val="23"/>
              </w:rPr>
              <w:t xml:space="preserve"> da PROGEPE, sobre os quais não poderei alegar desconhecimento.</w:t>
            </w:r>
          </w:p>
          <w:p w:rsidR="00A86BC9" w:rsidRDefault="00A8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23"/>
                <w:szCs w:val="23"/>
              </w:rPr>
            </w:pPr>
          </w:p>
          <w:p w:rsidR="00A86BC9" w:rsidRDefault="0044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/>
              <w:rPr>
                <w:color w:val="000000"/>
                <w:sz w:val="23"/>
                <w:szCs w:val="23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3"/>
                <w:szCs w:val="23"/>
              </w:rPr>
              <w:t>Assinatura do(a) servidor(a):</w:t>
            </w:r>
          </w:p>
        </w:tc>
      </w:tr>
    </w:tbl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:rsidR="00A86BC9" w:rsidRDefault="00442481">
      <w:pPr>
        <w:spacing w:before="91"/>
        <w:ind w:left="2192" w:right="1750"/>
        <w:jc w:val="center"/>
        <w:rPr>
          <w:sz w:val="23"/>
          <w:szCs w:val="23"/>
        </w:rPr>
      </w:pPr>
      <w:r>
        <w:rPr>
          <w:sz w:val="23"/>
          <w:szCs w:val="23"/>
        </w:rPr>
        <w:t>ANEXO II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86BC9" w:rsidRDefault="00442481">
      <w:pPr>
        <w:spacing w:before="219"/>
        <w:ind w:left="2192" w:right="173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DECLARAÇÃO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A86BC9" w:rsidRDefault="00442481">
      <w:pPr>
        <w:spacing w:before="219"/>
        <w:ind w:left="1014" w:right="509"/>
        <w:jc w:val="both"/>
      </w:pPr>
      <w:r>
        <w:t>PROGRAMA DE APOIO FINANCEIRO PARA PARTICIPAÇÃO DOS SERVIDORES TÉCNICO- ADMINISTRATIVOS EM EDUCAÇÃO DA UFSB EM CURSOS DE GRADUAÇÃO E PÓS- GRADUAÇÃO.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A86BC9" w:rsidRDefault="00442481">
      <w:pPr>
        <w:spacing w:before="1" w:line="264" w:lineRule="auto"/>
        <w:ind w:left="1014"/>
        <w:rPr>
          <w:sz w:val="23"/>
          <w:szCs w:val="23"/>
        </w:rPr>
      </w:pPr>
      <w:r>
        <w:rPr>
          <w:b/>
          <w:sz w:val="23"/>
          <w:szCs w:val="23"/>
        </w:rPr>
        <w:t>Eu</w:t>
      </w:r>
      <w:r>
        <w:rPr>
          <w:sz w:val="23"/>
          <w:szCs w:val="23"/>
        </w:rPr>
        <w:t xml:space="preserve">,                                                                                  , </w:t>
      </w:r>
      <w:r>
        <w:rPr>
          <w:b/>
          <w:sz w:val="23"/>
          <w:szCs w:val="23"/>
        </w:rPr>
        <w:t>SIAPE                        ,declaro sob as penas da Lei que</w:t>
      </w:r>
      <w:r>
        <w:rPr>
          <w:sz w:val="23"/>
          <w:szCs w:val="23"/>
        </w:rPr>
        <w:t>: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A86BC9" w:rsidRDefault="004424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6"/>
        </w:tabs>
        <w:ind w:right="709" w:firstLine="0"/>
        <w:jc w:val="both"/>
      </w:pPr>
      <w:r>
        <w:rPr>
          <w:color w:val="000000"/>
        </w:rPr>
        <w:t>Não recebo qualquer modalidade de bolsa ou incentivo para fins de capacitação, qualificação, projeto de pesquisa e/ou extensão financiado por agentes públicos ou privados nos meses que fizer jus à concessão do apoio financeiro à Educação Formal, nos moldes deste Edital;</w:t>
      </w:r>
    </w:p>
    <w:p w:rsidR="00A86BC9" w:rsidRDefault="004424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6"/>
        </w:tabs>
        <w:spacing w:before="2" w:line="237" w:lineRule="auto"/>
        <w:ind w:right="704" w:firstLine="0"/>
        <w:jc w:val="both"/>
      </w:pPr>
      <w:r>
        <w:rPr>
          <w:color w:val="000000"/>
        </w:rPr>
        <w:t>Não estou sofrendo, até a presente data, penalidades administrativas e/ou respondendo a processo administrativo disciplinas por qualquer motivo;</w:t>
      </w:r>
    </w:p>
    <w:p w:rsidR="00A86BC9" w:rsidRDefault="004424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6"/>
        </w:tabs>
        <w:spacing w:before="1"/>
        <w:ind w:left="1355"/>
        <w:jc w:val="both"/>
      </w:pPr>
      <w:r>
        <w:rPr>
          <w:color w:val="000000"/>
        </w:rPr>
        <w:t>Estou cumprindo regularmente o prazo de realização do curso;</w:t>
      </w:r>
    </w:p>
    <w:p w:rsidR="00A86BC9" w:rsidRDefault="004424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6"/>
        </w:tabs>
        <w:spacing w:before="2"/>
        <w:ind w:left="1355"/>
        <w:jc w:val="both"/>
      </w:pPr>
      <w:r>
        <w:rPr>
          <w:color w:val="000000"/>
        </w:rPr>
        <w:t>Tenho ciência de que:</w:t>
      </w:r>
    </w:p>
    <w:p w:rsidR="00A86BC9" w:rsidRDefault="0044248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</w:tabs>
        <w:spacing w:before="1"/>
        <w:ind w:right="699" w:firstLine="0"/>
        <w:jc w:val="both"/>
      </w:pPr>
      <w:r>
        <w:rPr>
          <w:color w:val="000000"/>
        </w:rPr>
        <w:t>O apoio financeiro será imediatamente suspenso nos casos de frequência no curso inferior a 75% (setenta e cinco por cento) e/ou reprovação em qualquer disciplina, sem justificativa prévia registrada no Setor de Capacitação da PROGEPE, conforme item 9.2.deste Edital;</w:t>
      </w:r>
    </w:p>
    <w:p w:rsidR="00A86BC9" w:rsidRDefault="0044248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27"/>
        </w:tabs>
        <w:spacing w:before="2" w:line="237" w:lineRule="auto"/>
        <w:ind w:right="708" w:firstLine="0"/>
        <w:jc w:val="both"/>
      </w:pPr>
      <w:r>
        <w:rPr>
          <w:color w:val="000000"/>
        </w:rPr>
        <w:t>Além da suspensão do apoio financeiro, serei obrigado a devolver ao erário os valores previamente recebidos, nos seguintes casos:</w:t>
      </w:r>
    </w:p>
    <w:p w:rsidR="00A86BC9" w:rsidRDefault="0044248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7"/>
        </w:tabs>
        <w:spacing w:before="1"/>
        <w:ind w:right="702" w:firstLine="0"/>
        <w:jc w:val="both"/>
      </w:pPr>
      <w:r>
        <w:rPr>
          <w:color w:val="000000"/>
        </w:rPr>
        <w:t>Desistência ou abandono sem aviso e justificativa que impeçam/impossibilitem a certificação no Curso que originou o recebimento do apoio financeiro(ficarei vetado a concorrer a novos Editais de Apoio Financeiro da mesma natureza);</w:t>
      </w:r>
    </w:p>
    <w:p w:rsidR="00A86BC9" w:rsidRDefault="0044248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5"/>
        </w:tabs>
        <w:ind w:right="708" w:firstLine="0"/>
        <w:jc w:val="both"/>
      </w:pPr>
      <w:r>
        <w:rPr>
          <w:color w:val="000000"/>
        </w:rPr>
        <w:t>Não apresentação da documentação de conclusão do curso dentro do prazo estabelecido no item 9.4;</w:t>
      </w:r>
    </w:p>
    <w:p w:rsidR="00A86BC9" w:rsidRDefault="0044248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14"/>
        </w:tabs>
        <w:spacing w:before="5" w:line="237" w:lineRule="auto"/>
        <w:ind w:right="715" w:firstLine="0"/>
        <w:jc w:val="both"/>
      </w:pPr>
      <w:r>
        <w:rPr>
          <w:color w:val="000000"/>
        </w:rPr>
        <w:t>Exoneração do cargo, a pedido, antes de findo o prazo de permanência na UFSB, conforme item 9.6 deste Edital.</w:t>
      </w:r>
    </w:p>
    <w:p w:rsidR="00A86BC9" w:rsidRDefault="00442481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38"/>
        </w:tabs>
        <w:spacing w:before="1"/>
        <w:ind w:right="709" w:firstLine="0"/>
        <w:jc w:val="both"/>
      </w:pPr>
      <w:r>
        <w:rPr>
          <w:color w:val="000000"/>
        </w:rPr>
        <w:t>Exoneração do cargo, de ofício, quando não satisfeitas as condições do Estágio Probatório;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86BC9" w:rsidRDefault="0044248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2"/>
        </w:tabs>
        <w:ind w:right="710" w:firstLine="0"/>
        <w:jc w:val="both"/>
      </w:pPr>
      <w:r>
        <w:rPr>
          <w:color w:val="000000"/>
        </w:rPr>
        <w:t>Tenho total conhecimento do teor do Edital nº 01/202</w:t>
      </w:r>
      <w:r>
        <w:t>5</w:t>
      </w:r>
      <w:r>
        <w:rPr>
          <w:color w:val="000000"/>
        </w:rPr>
        <w:t xml:space="preserve"> da PROGEPE/UFSB, estando de acordo com todas as cláusulas.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A86BC9" w:rsidRDefault="00442481">
      <w:pPr>
        <w:tabs>
          <w:tab w:val="left" w:pos="5614"/>
          <w:tab w:val="left" w:pos="6166"/>
          <w:tab w:val="left" w:pos="6665"/>
        </w:tabs>
        <w:spacing w:before="1"/>
        <w:ind w:left="908"/>
      </w:pPr>
      <w:r>
        <w:t>Local e Data:</w:t>
      </w:r>
    </w:p>
    <w:p w:rsidR="00A86BC9" w:rsidRDefault="00442481">
      <w:pPr>
        <w:tabs>
          <w:tab w:val="left" w:pos="8597"/>
        </w:tabs>
        <w:spacing w:before="50"/>
        <w:ind w:left="908"/>
        <w:sectPr w:rsidR="00A86BC9">
          <w:headerReference w:type="default" r:id="rId9"/>
          <w:footerReference w:type="default" r:id="rId10"/>
          <w:pgSz w:w="11910" w:h="16850"/>
          <w:pgMar w:top="1740" w:right="1000" w:bottom="1840" w:left="700" w:header="313" w:footer="1647" w:gutter="0"/>
          <w:cols w:space="720"/>
        </w:sectPr>
      </w:pPr>
      <w:r>
        <w:t>Assinatura do (a) Servidor (a):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A86BC9" w:rsidRDefault="00442481">
      <w:pPr>
        <w:spacing w:before="207"/>
        <w:ind w:left="2130" w:right="1751"/>
        <w:jc w:val="center"/>
        <w:rPr>
          <w:sz w:val="23"/>
          <w:szCs w:val="23"/>
        </w:rPr>
      </w:pPr>
      <w:r>
        <w:rPr>
          <w:sz w:val="23"/>
          <w:szCs w:val="23"/>
        </w:rPr>
        <w:t>ANEXO III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86BC9" w:rsidRDefault="00442481">
      <w:pPr>
        <w:spacing w:before="219"/>
        <w:ind w:left="2150" w:right="175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TERMO DE COMPROMISSO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A86BC9" w:rsidRDefault="00442481">
      <w:pPr>
        <w:tabs>
          <w:tab w:val="left" w:pos="6851"/>
          <w:tab w:val="left" w:pos="10261"/>
        </w:tabs>
        <w:spacing w:before="215"/>
        <w:ind w:left="788" w:right="444"/>
        <w:jc w:val="both"/>
        <w:rPr>
          <w:sz w:val="23"/>
          <w:szCs w:val="23"/>
        </w:rPr>
      </w:pPr>
      <w:r>
        <w:rPr>
          <w:sz w:val="23"/>
          <w:szCs w:val="23"/>
        </w:rPr>
        <w:t>Eu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, matrícula SIAPE nº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declaro ter ciência de que: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32"/>
          <w:szCs w:val="32"/>
        </w:rPr>
      </w:pPr>
    </w:p>
    <w:p w:rsidR="00A86BC9" w:rsidRDefault="00442481">
      <w:pPr>
        <w:pBdr>
          <w:top w:val="nil"/>
          <w:left w:val="nil"/>
          <w:bottom w:val="nil"/>
          <w:right w:val="nil"/>
          <w:between w:val="nil"/>
        </w:pBdr>
        <w:tabs>
          <w:tab w:val="left" w:pos="933"/>
        </w:tabs>
        <w:spacing w:line="242" w:lineRule="auto"/>
        <w:ind w:left="932" w:right="607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I. </w:t>
      </w:r>
      <w:r>
        <w:rPr>
          <w:color w:val="000000"/>
          <w:sz w:val="23"/>
          <w:szCs w:val="23"/>
        </w:rPr>
        <w:t>Deverei apresentar, ao final de cada período letivo, o boletim de desempenho/histórico. Caso haja reprovação em qualquer disciplina, sem justificativa prévia ao Setor de Capacitação da PROGEPE, imediatamente será suspenso o apoio financeiro;</w:t>
      </w:r>
    </w:p>
    <w:p w:rsidR="00A86BC9" w:rsidRDefault="00442481">
      <w:p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before="97" w:line="242" w:lineRule="auto"/>
        <w:ind w:left="932" w:right="600"/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 xml:space="preserve">II. </w:t>
      </w:r>
      <w:r>
        <w:rPr>
          <w:color w:val="000000"/>
          <w:sz w:val="23"/>
          <w:szCs w:val="23"/>
        </w:rPr>
        <w:t>Ao término do Curso, objeto deste Edital, fornecerei uma cópia autenticada do certificado/diploma, e poderei, a critério da Pró-Reitoria de Gestão para Pessoas, realizar apresentação oral do referido trabalho de conclusão do curso que originou o recebimento do Apoio Financeiro.</w:t>
      </w:r>
    </w:p>
    <w:p w:rsidR="00A86BC9" w:rsidRDefault="00442481">
      <w:p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before="97" w:line="242" w:lineRule="auto"/>
        <w:ind w:left="932" w:right="600"/>
        <w:jc w:val="both"/>
        <w:rPr>
          <w:sz w:val="23"/>
          <w:szCs w:val="23"/>
        </w:rPr>
      </w:pPr>
      <w:r>
        <w:rPr>
          <w:sz w:val="23"/>
          <w:szCs w:val="23"/>
        </w:rPr>
        <w:t>III. A partir do término do recebimento do auxílio, exercerei minhas atividades na UFSB por período, no mínimo, igual ao tempo de participação no programa.</w:t>
      </w: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86BC9" w:rsidRDefault="00A86B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A86BC9" w:rsidRDefault="00442481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  <w:r>
        <w:rPr>
          <w:sz w:val="23"/>
          <w:szCs w:val="23"/>
        </w:rPr>
        <w:t>Local e Data:</w:t>
      </w:r>
      <w:r>
        <w:rPr>
          <w:sz w:val="23"/>
          <w:szCs w:val="23"/>
        </w:rPr>
        <w:tab/>
      </w:r>
    </w:p>
    <w:p w:rsidR="00A86BC9" w:rsidRDefault="00442481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  <w:r>
        <w:rPr>
          <w:sz w:val="23"/>
          <w:szCs w:val="23"/>
        </w:rPr>
        <w:t>Assinatura do (a) Servidor (a):</w:t>
      </w: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A86BC9">
      <w:pPr>
        <w:tabs>
          <w:tab w:val="left" w:pos="2382"/>
          <w:tab w:val="left" w:pos="3102"/>
          <w:tab w:val="left" w:pos="3823"/>
        </w:tabs>
        <w:spacing w:before="153" w:line="288" w:lineRule="auto"/>
        <w:ind w:left="908" w:right="6819"/>
        <w:rPr>
          <w:sz w:val="23"/>
          <w:szCs w:val="23"/>
        </w:rPr>
      </w:pPr>
    </w:p>
    <w:p w:rsidR="00A86BC9" w:rsidRDefault="00442481">
      <w:pPr>
        <w:spacing w:before="91"/>
        <w:ind w:left="2133" w:right="1751"/>
        <w:jc w:val="center"/>
        <w:rPr>
          <w:sz w:val="23"/>
          <w:szCs w:val="23"/>
        </w:rPr>
      </w:pPr>
      <w:r>
        <w:rPr>
          <w:sz w:val="23"/>
          <w:szCs w:val="23"/>
        </w:rPr>
        <w:t>ANEXO IV</w:t>
      </w:r>
    </w:p>
    <w:p w:rsidR="00A86BC9" w:rsidRDefault="00A86BC9">
      <w:pPr>
        <w:rPr>
          <w:sz w:val="26"/>
          <w:szCs w:val="26"/>
        </w:rPr>
      </w:pPr>
    </w:p>
    <w:p w:rsidR="00A86BC9" w:rsidRDefault="00442481">
      <w:pPr>
        <w:spacing w:before="219"/>
        <w:ind w:left="2122" w:right="175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FORMULÁRIO PARA INTERPOSIÇÃO DE RECURSO</w:t>
      </w:r>
    </w:p>
    <w:p w:rsidR="00A86BC9" w:rsidRDefault="00A86BC9">
      <w:pPr>
        <w:rPr>
          <w:b/>
          <w:sz w:val="20"/>
          <w:szCs w:val="20"/>
        </w:rPr>
      </w:pPr>
    </w:p>
    <w:p w:rsidR="00A86BC9" w:rsidRDefault="00A86BC9">
      <w:pPr>
        <w:spacing w:before="4"/>
        <w:rPr>
          <w:b/>
          <w:sz w:val="25"/>
          <w:szCs w:val="25"/>
        </w:rPr>
      </w:pPr>
    </w:p>
    <w:tbl>
      <w:tblPr>
        <w:tblStyle w:val="a8"/>
        <w:tblW w:w="10282" w:type="dxa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103"/>
        <w:gridCol w:w="5454"/>
        <w:gridCol w:w="1680"/>
        <w:gridCol w:w="1045"/>
      </w:tblGrid>
      <w:tr w:rsidR="00A86BC9">
        <w:trPr>
          <w:trHeight w:val="1276"/>
        </w:trPr>
        <w:tc>
          <w:tcPr>
            <w:tcW w:w="10282" w:type="dxa"/>
            <w:gridSpan w:val="4"/>
          </w:tcPr>
          <w:p w:rsidR="00A86BC9" w:rsidRDefault="00442481">
            <w:pPr>
              <w:spacing w:before="20" w:line="246" w:lineRule="auto"/>
              <w:ind w:left="2031" w:right="208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PROGRAMA DE APOIO FINANCEIRO À E D U C A Ç Ã O F O R M A L - E D I T A L N º 01/2025</w:t>
            </w:r>
          </w:p>
          <w:p w:rsidR="00A86BC9" w:rsidRDefault="00442481">
            <w:pPr>
              <w:spacing w:line="257" w:lineRule="auto"/>
              <w:ind w:left="2043" w:right="2035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À COMISSÃO AVALIADORA DO PROCESSO SELETIVO</w:t>
            </w:r>
          </w:p>
        </w:tc>
      </w:tr>
      <w:tr w:rsidR="00A86BC9">
        <w:trPr>
          <w:trHeight w:val="830"/>
        </w:trPr>
        <w:tc>
          <w:tcPr>
            <w:tcW w:w="2103" w:type="dxa"/>
          </w:tcPr>
          <w:p w:rsidR="00A86BC9" w:rsidRDefault="00442481">
            <w:pPr>
              <w:spacing w:before="5"/>
              <w:ind w:left="131" w:right="8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Nome do(a) servidor(a)</w:t>
            </w:r>
          </w:p>
        </w:tc>
        <w:tc>
          <w:tcPr>
            <w:tcW w:w="8179" w:type="dxa"/>
            <w:gridSpan w:val="3"/>
          </w:tcPr>
          <w:p w:rsidR="00A86BC9" w:rsidRDefault="00A86BC9">
            <w:pPr>
              <w:rPr>
                <w:sz w:val="20"/>
                <w:szCs w:val="20"/>
              </w:rPr>
            </w:pPr>
          </w:p>
        </w:tc>
      </w:tr>
      <w:tr w:rsidR="00A86BC9">
        <w:trPr>
          <w:trHeight w:val="580"/>
        </w:trPr>
        <w:tc>
          <w:tcPr>
            <w:tcW w:w="2103" w:type="dxa"/>
          </w:tcPr>
          <w:p w:rsidR="00A86BC9" w:rsidRDefault="00442481">
            <w:pPr>
              <w:spacing w:before="5"/>
              <w:ind w:left="13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SIAPE</w:t>
            </w:r>
          </w:p>
        </w:tc>
        <w:tc>
          <w:tcPr>
            <w:tcW w:w="5454" w:type="dxa"/>
          </w:tcPr>
          <w:p w:rsidR="00A86BC9" w:rsidRDefault="00A86BC9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A86BC9" w:rsidRDefault="00442481">
            <w:pPr>
              <w:spacing w:before="5"/>
              <w:ind w:left="1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Cargo</w:t>
            </w:r>
          </w:p>
        </w:tc>
        <w:tc>
          <w:tcPr>
            <w:tcW w:w="1045" w:type="dxa"/>
          </w:tcPr>
          <w:p w:rsidR="00A86BC9" w:rsidRDefault="00A86BC9">
            <w:pPr>
              <w:rPr>
                <w:sz w:val="20"/>
                <w:szCs w:val="20"/>
              </w:rPr>
            </w:pPr>
          </w:p>
        </w:tc>
      </w:tr>
      <w:tr w:rsidR="00A86BC9">
        <w:trPr>
          <w:trHeight w:val="585"/>
        </w:trPr>
        <w:tc>
          <w:tcPr>
            <w:tcW w:w="2103" w:type="dxa"/>
          </w:tcPr>
          <w:p w:rsidR="00A86BC9" w:rsidRDefault="00442481">
            <w:pPr>
              <w:spacing w:before="5"/>
              <w:ind w:left="131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Campus</w:t>
            </w:r>
          </w:p>
        </w:tc>
        <w:tc>
          <w:tcPr>
            <w:tcW w:w="7134" w:type="dxa"/>
            <w:gridSpan w:val="2"/>
          </w:tcPr>
          <w:p w:rsidR="00A86BC9" w:rsidRDefault="00A86BC9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tcBorders>
              <w:right w:val="single" w:sz="4" w:space="0" w:color="000000"/>
            </w:tcBorders>
          </w:tcPr>
          <w:p w:rsidR="00A86BC9" w:rsidRDefault="00442481">
            <w:pPr>
              <w:spacing w:before="5"/>
              <w:ind w:left="13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Lotação</w:t>
            </w:r>
          </w:p>
        </w:tc>
      </w:tr>
      <w:tr w:rsidR="00A86BC9">
        <w:trPr>
          <w:trHeight w:val="585"/>
        </w:trPr>
        <w:tc>
          <w:tcPr>
            <w:tcW w:w="10282" w:type="dxa"/>
            <w:gridSpan w:val="4"/>
          </w:tcPr>
          <w:p w:rsidR="00A86BC9" w:rsidRDefault="00442481">
            <w:pPr>
              <w:spacing w:before="11"/>
              <w:ind w:left="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Fundamentação:</w:t>
            </w:r>
          </w:p>
        </w:tc>
      </w:tr>
      <w:tr w:rsidR="00A86BC9">
        <w:trPr>
          <w:trHeight w:val="589"/>
        </w:trPr>
        <w:tc>
          <w:tcPr>
            <w:tcW w:w="10282" w:type="dxa"/>
            <w:gridSpan w:val="4"/>
          </w:tcPr>
          <w:p w:rsidR="00A86BC9" w:rsidRDefault="00A86BC9">
            <w:pPr>
              <w:rPr>
                <w:sz w:val="20"/>
                <w:szCs w:val="20"/>
              </w:rPr>
            </w:pPr>
          </w:p>
        </w:tc>
      </w:tr>
      <w:tr w:rsidR="00A86BC9">
        <w:trPr>
          <w:trHeight w:val="580"/>
        </w:trPr>
        <w:tc>
          <w:tcPr>
            <w:tcW w:w="10282" w:type="dxa"/>
            <w:gridSpan w:val="4"/>
          </w:tcPr>
          <w:p w:rsidR="00A86BC9" w:rsidRDefault="00A86BC9">
            <w:pPr>
              <w:rPr>
                <w:sz w:val="20"/>
                <w:szCs w:val="20"/>
              </w:rPr>
            </w:pPr>
          </w:p>
        </w:tc>
      </w:tr>
      <w:tr w:rsidR="00A86BC9">
        <w:trPr>
          <w:trHeight w:val="585"/>
        </w:trPr>
        <w:tc>
          <w:tcPr>
            <w:tcW w:w="10282" w:type="dxa"/>
            <w:gridSpan w:val="4"/>
          </w:tcPr>
          <w:p w:rsidR="00A86BC9" w:rsidRDefault="00A86BC9">
            <w:pPr>
              <w:rPr>
                <w:sz w:val="20"/>
                <w:szCs w:val="20"/>
              </w:rPr>
            </w:pPr>
          </w:p>
        </w:tc>
      </w:tr>
      <w:tr w:rsidR="00A86BC9">
        <w:trPr>
          <w:trHeight w:val="584"/>
        </w:trPr>
        <w:tc>
          <w:tcPr>
            <w:tcW w:w="10282" w:type="dxa"/>
            <w:gridSpan w:val="4"/>
          </w:tcPr>
          <w:p w:rsidR="00A86BC9" w:rsidRDefault="00A86BC9">
            <w:pPr>
              <w:rPr>
                <w:sz w:val="20"/>
                <w:szCs w:val="20"/>
              </w:rPr>
            </w:pPr>
          </w:p>
        </w:tc>
      </w:tr>
      <w:tr w:rsidR="00A86BC9">
        <w:trPr>
          <w:trHeight w:val="585"/>
        </w:trPr>
        <w:tc>
          <w:tcPr>
            <w:tcW w:w="10282" w:type="dxa"/>
            <w:gridSpan w:val="4"/>
          </w:tcPr>
          <w:p w:rsidR="00A86BC9" w:rsidRDefault="00A86BC9">
            <w:pPr>
              <w:rPr>
                <w:sz w:val="20"/>
                <w:szCs w:val="20"/>
              </w:rPr>
            </w:pPr>
          </w:p>
        </w:tc>
      </w:tr>
      <w:tr w:rsidR="00A86BC9">
        <w:trPr>
          <w:trHeight w:val="580"/>
        </w:trPr>
        <w:tc>
          <w:tcPr>
            <w:tcW w:w="10282" w:type="dxa"/>
            <w:gridSpan w:val="4"/>
          </w:tcPr>
          <w:p w:rsidR="00A86BC9" w:rsidRDefault="00A86BC9">
            <w:pPr>
              <w:rPr>
                <w:sz w:val="20"/>
                <w:szCs w:val="20"/>
              </w:rPr>
            </w:pPr>
          </w:p>
        </w:tc>
      </w:tr>
    </w:tbl>
    <w:p w:rsidR="00A86BC9" w:rsidRDefault="00A86BC9">
      <w:pPr>
        <w:rPr>
          <w:b/>
          <w:sz w:val="20"/>
          <w:szCs w:val="20"/>
        </w:rPr>
      </w:pPr>
    </w:p>
    <w:p w:rsidR="00A86BC9" w:rsidRDefault="00A86BC9">
      <w:pPr>
        <w:rPr>
          <w:b/>
          <w:sz w:val="20"/>
          <w:szCs w:val="20"/>
        </w:rPr>
      </w:pPr>
    </w:p>
    <w:p w:rsidR="00A86BC9" w:rsidRDefault="00A86BC9">
      <w:pPr>
        <w:spacing w:before="3"/>
        <w:rPr>
          <w:b/>
          <w:sz w:val="20"/>
          <w:szCs w:val="20"/>
        </w:rPr>
      </w:pPr>
    </w:p>
    <w:p w:rsidR="00A86BC9" w:rsidRDefault="00442481">
      <w:pPr>
        <w:tabs>
          <w:tab w:val="left" w:pos="2382"/>
          <w:tab w:val="left" w:pos="3102"/>
          <w:tab w:val="left" w:pos="3823"/>
        </w:tabs>
        <w:spacing w:before="90" w:line="278" w:lineRule="auto"/>
        <w:ind w:left="908" w:right="6819"/>
        <w:rPr>
          <w:sz w:val="23"/>
          <w:szCs w:val="23"/>
        </w:rPr>
      </w:pPr>
      <w:r>
        <w:rPr>
          <w:sz w:val="23"/>
          <w:szCs w:val="23"/>
        </w:rPr>
        <w:t>Local e Data:</w:t>
      </w:r>
      <w:r>
        <w:rPr>
          <w:sz w:val="23"/>
          <w:szCs w:val="23"/>
        </w:rPr>
        <w:tab/>
      </w:r>
    </w:p>
    <w:p w:rsidR="00A86BC9" w:rsidRDefault="00442481">
      <w:pPr>
        <w:tabs>
          <w:tab w:val="left" w:pos="2382"/>
          <w:tab w:val="left" w:pos="3102"/>
          <w:tab w:val="left" w:pos="3823"/>
        </w:tabs>
        <w:spacing w:before="90" w:line="278" w:lineRule="auto"/>
        <w:ind w:left="908" w:right="6819"/>
        <w:rPr>
          <w:sz w:val="23"/>
          <w:szCs w:val="23"/>
        </w:rPr>
        <w:sectPr w:rsidR="00A86BC9">
          <w:pgSz w:w="11910" w:h="16850"/>
          <w:pgMar w:top="1740" w:right="500" w:bottom="1840" w:left="700" w:header="313" w:footer="1647" w:gutter="0"/>
          <w:cols w:space="720"/>
        </w:sectPr>
      </w:pPr>
      <w:r>
        <w:rPr>
          <w:sz w:val="23"/>
          <w:szCs w:val="23"/>
        </w:rPr>
        <w:t>Assinatura do (a) Servidor (a):</w:t>
      </w: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spacing w:before="5"/>
        <w:rPr>
          <w:sz w:val="18"/>
          <w:szCs w:val="18"/>
        </w:rPr>
      </w:pPr>
    </w:p>
    <w:p w:rsidR="00A86BC9" w:rsidRDefault="00A86BC9">
      <w:pPr>
        <w:spacing w:before="5"/>
        <w:rPr>
          <w:sz w:val="18"/>
          <w:szCs w:val="18"/>
        </w:rPr>
      </w:pPr>
    </w:p>
    <w:p w:rsidR="00A86BC9" w:rsidRDefault="00A86BC9">
      <w:pPr>
        <w:spacing w:before="5"/>
        <w:rPr>
          <w:sz w:val="18"/>
          <w:szCs w:val="18"/>
        </w:rPr>
      </w:pPr>
    </w:p>
    <w:p w:rsidR="00A86BC9" w:rsidRDefault="00A86BC9">
      <w:pPr>
        <w:spacing w:before="5"/>
        <w:rPr>
          <w:sz w:val="18"/>
          <w:szCs w:val="18"/>
        </w:rPr>
      </w:pPr>
    </w:p>
    <w:p w:rsidR="00A86BC9" w:rsidRDefault="00A86BC9">
      <w:pPr>
        <w:spacing w:before="5"/>
        <w:rPr>
          <w:sz w:val="18"/>
          <w:szCs w:val="18"/>
        </w:rPr>
      </w:pPr>
    </w:p>
    <w:p w:rsidR="00A86BC9" w:rsidRDefault="00A86BC9">
      <w:pPr>
        <w:spacing w:before="5"/>
        <w:rPr>
          <w:sz w:val="18"/>
          <w:szCs w:val="18"/>
        </w:rPr>
      </w:pPr>
    </w:p>
    <w:p w:rsidR="00A86BC9" w:rsidRDefault="00442481">
      <w:pPr>
        <w:spacing w:before="91"/>
        <w:ind w:left="2167" w:right="1751"/>
        <w:jc w:val="center"/>
        <w:rPr>
          <w:sz w:val="23"/>
          <w:szCs w:val="23"/>
        </w:rPr>
      </w:pPr>
      <w:r>
        <w:rPr>
          <w:sz w:val="23"/>
          <w:szCs w:val="23"/>
        </w:rPr>
        <w:t>ANEXO V</w:t>
      </w:r>
    </w:p>
    <w:p w:rsidR="00A86BC9" w:rsidRDefault="00A86BC9">
      <w:pPr>
        <w:rPr>
          <w:sz w:val="26"/>
          <w:szCs w:val="26"/>
        </w:rPr>
      </w:pPr>
    </w:p>
    <w:p w:rsidR="00A86BC9" w:rsidRDefault="00442481">
      <w:pPr>
        <w:tabs>
          <w:tab w:val="left" w:pos="7639"/>
        </w:tabs>
        <w:spacing w:before="223"/>
        <w:ind w:right="1751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TERMO DE DESISTÊNCIA DE APOIO À EDUCAÇÃO FORMAL</w:t>
      </w:r>
    </w:p>
    <w:p w:rsidR="00A86BC9" w:rsidRDefault="00A86BC9">
      <w:pPr>
        <w:tabs>
          <w:tab w:val="left" w:pos="7639"/>
        </w:tabs>
        <w:rPr>
          <w:b/>
          <w:sz w:val="26"/>
          <w:szCs w:val="26"/>
        </w:rPr>
      </w:pPr>
    </w:p>
    <w:p w:rsidR="00A86BC9" w:rsidRDefault="00A86BC9">
      <w:pPr>
        <w:tabs>
          <w:tab w:val="left" w:pos="7639"/>
        </w:tabs>
        <w:rPr>
          <w:b/>
          <w:sz w:val="26"/>
          <w:szCs w:val="26"/>
        </w:rPr>
      </w:pPr>
    </w:p>
    <w:p w:rsidR="00A86BC9" w:rsidRDefault="00A86BC9">
      <w:pPr>
        <w:tabs>
          <w:tab w:val="left" w:pos="7639"/>
        </w:tabs>
        <w:rPr>
          <w:b/>
          <w:sz w:val="26"/>
          <w:szCs w:val="26"/>
        </w:rPr>
      </w:pPr>
    </w:p>
    <w:p w:rsidR="00A86BC9" w:rsidRDefault="00442481">
      <w:pPr>
        <w:tabs>
          <w:tab w:val="left" w:pos="3286"/>
          <w:tab w:val="left" w:pos="7639"/>
          <w:tab w:val="left" w:pos="8568"/>
        </w:tabs>
        <w:spacing w:before="169"/>
        <w:ind w:right="227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matrícula SIAPE nº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,venho comunicar à Pró-Reitoria de Gestão para Pessoas da UFSB, que por meio deste termo formalizo a desistência da participação no Programa de Apoio Financeiro à Educação Formal. Declaro ainda que estou ciente de todas as implicações legais da desistência formal do benefício, conforme discriminado no item 9.8 do Edital nº 01/2025.</w:t>
      </w:r>
    </w:p>
    <w:p w:rsidR="00A86BC9" w:rsidRDefault="00A86BC9">
      <w:pPr>
        <w:tabs>
          <w:tab w:val="left" w:pos="7639"/>
        </w:tabs>
        <w:spacing w:before="7"/>
        <w:rPr>
          <w:sz w:val="23"/>
          <w:szCs w:val="23"/>
        </w:rPr>
      </w:pPr>
    </w:p>
    <w:p w:rsidR="00A86BC9" w:rsidRDefault="00442481">
      <w:pPr>
        <w:spacing w:before="1"/>
        <w:ind w:left="908"/>
        <w:jc w:val="both"/>
        <w:rPr>
          <w:sz w:val="24"/>
          <w:szCs w:val="24"/>
        </w:rPr>
      </w:pPr>
      <w:r>
        <w:rPr>
          <w:sz w:val="24"/>
          <w:szCs w:val="24"/>
        </w:rPr>
        <w:t>Justificativa da Desistência:</w:t>
      </w: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A86BC9">
      <w:pPr>
        <w:rPr>
          <w:sz w:val="20"/>
          <w:szCs w:val="20"/>
        </w:rPr>
      </w:pPr>
    </w:p>
    <w:p w:rsidR="00A86BC9" w:rsidRDefault="00442481">
      <w:pPr>
        <w:rPr>
          <w:sz w:val="24"/>
          <w:szCs w:val="24"/>
        </w:rPr>
      </w:pPr>
      <w:r>
        <w:rPr>
          <w:sz w:val="24"/>
          <w:szCs w:val="24"/>
        </w:rPr>
        <w:t>Local e Data:</w:t>
      </w:r>
    </w:p>
    <w:p w:rsidR="00A86BC9" w:rsidRDefault="00A86BC9">
      <w:pPr>
        <w:rPr>
          <w:sz w:val="24"/>
          <w:szCs w:val="24"/>
        </w:rPr>
      </w:pPr>
    </w:p>
    <w:p w:rsidR="00A86BC9" w:rsidRDefault="00442481">
      <w:pPr>
        <w:ind w:right="177"/>
        <w:rPr>
          <w:color w:val="000000"/>
          <w:sz w:val="24"/>
          <w:szCs w:val="24"/>
        </w:rPr>
      </w:pPr>
      <w:r>
        <w:rPr>
          <w:sz w:val="24"/>
          <w:szCs w:val="24"/>
        </w:rPr>
        <w:t>Assinatura do(a) Servidor(a):</w:t>
      </w:r>
    </w:p>
    <w:sectPr w:rsidR="00A86BC9" w:rsidSect="00C83604">
      <w:type w:val="continuous"/>
      <w:pgSz w:w="11910" w:h="16850"/>
      <w:pgMar w:top="1740" w:right="1260" w:bottom="184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5B4" w:rsidRDefault="00A555B4">
      <w:r>
        <w:separator/>
      </w:r>
    </w:p>
  </w:endnote>
  <w:endnote w:type="continuationSeparator" w:id="1">
    <w:p w:rsidR="00A555B4" w:rsidRDefault="00A55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C9" w:rsidRDefault="0044248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ve:AlternateContent>
      <mc:Choice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g"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1778000</wp:posOffset>
            </wp:positionH>
            <wp:positionV relativeFrom="paragraph">
              <wp:posOffset>9486900</wp:posOffset>
            </wp:positionV>
            <wp:extent cx="2490470" cy="516890"/>
            <wp:effectExtent l="0" t="0" r="0" b="0"/>
            <wp:wrapNone/>
            <wp:docPr id="12" name="Retângulo 12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4110290" y="3531080"/>
                      <a:ext cx="2471420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A86BC9" w:rsidRDefault="00442481">
                        <w:pPr>
                          <w:spacing w:line="182" w:lineRule="auto"/>
                          <w:ind w:left="16" w:right="17" w:firstLine="32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  <w:sz w:val="16"/>
                          </w:rPr>
                          <w:t>Reitoria</w:t>
                        </w:r>
                      </w:p>
                      <w:p w:rsidR="00A86BC9" w:rsidRDefault="00442481">
                        <w:pPr>
                          <w:spacing w:before="1"/>
                          <w:ind w:left="20" w:right="17" w:firstLine="40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6"/>
                          </w:rPr>
                          <w:t>Praça José Bastos, s/n, Centro, Itabuna/BA, CEP 45.600-923 Fone: 73 2103-8401 / 8402</w:t>
                        </w:r>
                      </w:p>
                      <w:p w:rsidR="00A86BC9" w:rsidRDefault="00442481">
                        <w:pPr>
                          <w:spacing w:line="192" w:lineRule="auto"/>
                          <w:ind w:left="51" w:right="17" w:firstLine="103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16"/>
                          </w:rPr>
                          <w:t>www.ufsb.edu.br</w:t>
                        </w:r>
                      </w:p>
                    </w:txbxContent>
                  </wps:txbx>
                  <wps:bodyPr spcFirstLastPara="1" wrap="square" lIns="0" tIns="0" rIns="0" bIns="0" anchor="t" anchorCtr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pt-BR"/>
          </w:rPr>
          <w:drawing>
            <wp:anchor distT="0" distB="0" distL="0" distR="0" simplePos="0" relativeHeight="251657728" behindDoc="1" locked="0" layoutInCell="1" allowOverlap="1">
              <wp:simplePos x="0" y="0"/>
              <wp:positionH relativeFrom="column">
                <wp:posOffset>1778000</wp:posOffset>
              </wp:positionH>
              <wp:positionV relativeFrom="paragraph">
                <wp:posOffset>9486900</wp:posOffset>
              </wp:positionV>
              <wp:extent cx="2490470" cy="516890"/>
              <wp:effectExtent l="0" t="0" r="0" b="0"/>
              <wp:wrapNone/>
              <wp:docPr id="1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90470" cy="51689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5B4" w:rsidRDefault="00A555B4">
      <w:r>
        <w:separator/>
      </w:r>
    </w:p>
  </w:footnote>
  <w:footnote w:type="continuationSeparator" w:id="1">
    <w:p w:rsidR="00A555B4" w:rsidRDefault="00A55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C9" w:rsidRDefault="00C8360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 w:rsidRPr="00C83604">
      <w:rPr>
        <w:noProof/>
        <w:color w:val="000000"/>
        <w:sz w:val="24"/>
        <w:szCs w:val="24"/>
        <w:lang w:val="pt-BR"/>
      </w:rPr>
      <w:pict>
        <v:rect id="Retângulo 11" o:spid="_x0000_s4097" style="position:absolute;margin-left:105.8pt;margin-top:9.4pt;width:280.5pt;height:75.6pt;z-index:-251657728;visibility:visible;mso-wrap-distance-left:0;mso-wrap-distance-right:0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" filled="f" stroked="f">
          <v:textbox inset="0,0,0,0">
            <w:txbxContent>
              <w:p w:rsidR="00A86BC9" w:rsidRDefault="00442481">
                <w:pPr>
                  <w:spacing w:before="10" w:line="247" w:lineRule="auto"/>
                  <w:ind w:left="20" w:right="1836" w:firstLine="40"/>
                  <w:textDirection w:val="btLr"/>
                </w:pPr>
                <w:r>
                  <w:rPr>
                    <w:b/>
                    <w:color w:val="000000"/>
                    <w:sz w:val="23"/>
                  </w:rPr>
                  <w:t>GOVERNO FEDERAL MINISTÉRIO DA EDUCAÇÃO</w:t>
                </w:r>
              </w:p>
              <w:p w:rsidR="00A86BC9" w:rsidRDefault="00442481">
                <w:pPr>
                  <w:spacing w:line="292" w:lineRule="auto"/>
                  <w:ind w:left="20" w:right="17" w:firstLine="40"/>
                  <w:textDirection w:val="btLr"/>
                </w:pPr>
                <w:r>
                  <w:rPr>
                    <w:b/>
                    <w:color w:val="000000"/>
                    <w:sz w:val="23"/>
                  </w:rPr>
                  <w:t>UNIVERSIDADE FEDERAL DO SUL DA BAHIA PRÓ-REITORIA DE GESTÃO PARA PESSOAS</w:t>
                </w:r>
              </w:p>
              <w:p w:rsidR="00A86BC9" w:rsidRDefault="00442481">
                <w:pPr>
                  <w:ind w:left="20" w:firstLine="40"/>
                  <w:textDirection w:val="btLr"/>
                </w:pPr>
                <w:r>
                  <w:rPr>
                    <w:b/>
                    <w:color w:val="000000"/>
                    <w:sz w:val="23"/>
                  </w:rPr>
                  <w:t>COORDENAÇÃO DE DESENVOLVIMENTO</w:t>
                </w:r>
              </w:p>
            </w:txbxContent>
          </v:textbox>
          <w10:wrap anchorx="page" anchory="page"/>
        </v:rect>
      </w:pict>
    </w:r>
    <w:r w:rsidR="00442481">
      <w:rPr>
        <w:noProof/>
        <w:color w:val="000000"/>
        <w:sz w:val="24"/>
        <w:szCs w:val="24"/>
        <w:lang w:val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659875</wp:posOffset>
          </wp:positionH>
          <wp:positionV relativeFrom="page">
            <wp:posOffset>224403</wp:posOffset>
          </wp:positionV>
          <wp:extent cx="593090" cy="81534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" cy="815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F10"/>
    <w:multiLevelType w:val="multilevel"/>
    <w:tmpl w:val="03F664F0"/>
    <w:lvl w:ilvl="0">
      <w:start w:val="5"/>
      <w:numFmt w:val="upperRoman"/>
      <w:lvlText w:val="%1"/>
      <w:lvlJc w:val="left"/>
      <w:pPr>
        <w:ind w:left="366" w:hanging="25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94" w:hanging="255"/>
      </w:pPr>
    </w:lvl>
    <w:lvl w:ilvl="2">
      <w:numFmt w:val="bullet"/>
      <w:lvlText w:val="•"/>
      <w:lvlJc w:val="left"/>
      <w:pPr>
        <w:ind w:left="2429" w:hanging="255"/>
      </w:pPr>
    </w:lvl>
    <w:lvl w:ilvl="3">
      <w:numFmt w:val="bullet"/>
      <w:lvlText w:val="•"/>
      <w:lvlJc w:val="left"/>
      <w:pPr>
        <w:ind w:left="3464" w:hanging="255"/>
      </w:pPr>
    </w:lvl>
    <w:lvl w:ilvl="4">
      <w:numFmt w:val="bullet"/>
      <w:lvlText w:val="•"/>
      <w:lvlJc w:val="left"/>
      <w:pPr>
        <w:ind w:left="4499" w:hanging="255"/>
      </w:pPr>
    </w:lvl>
    <w:lvl w:ilvl="5">
      <w:numFmt w:val="bullet"/>
      <w:lvlText w:val="•"/>
      <w:lvlJc w:val="left"/>
      <w:pPr>
        <w:ind w:left="5534" w:hanging="255"/>
      </w:pPr>
    </w:lvl>
    <w:lvl w:ilvl="6">
      <w:numFmt w:val="bullet"/>
      <w:lvlText w:val="•"/>
      <w:lvlJc w:val="left"/>
      <w:pPr>
        <w:ind w:left="6569" w:hanging="255"/>
      </w:pPr>
    </w:lvl>
    <w:lvl w:ilvl="7">
      <w:numFmt w:val="bullet"/>
      <w:lvlText w:val="•"/>
      <w:lvlJc w:val="left"/>
      <w:pPr>
        <w:ind w:left="7604" w:hanging="255"/>
      </w:pPr>
    </w:lvl>
    <w:lvl w:ilvl="8">
      <w:numFmt w:val="bullet"/>
      <w:lvlText w:val="•"/>
      <w:lvlJc w:val="left"/>
      <w:pPr>
        <w:ind w:left="8639" w:hanging="255"/>
      </w:pPr>
    </w:lvl>
  </w:abstractNum>
  <w:abstractNum w:abstractNumId="1">
    <w:nsid w:val="08817C76"/>
    <w:multiLevelType w:val="multilevel"/>
    <w:tmpl w:val="2244E9F6"/>
    <w:lvl w:ilvl="0">
      <w:start w:val="1"/>
      <w:numFmt w:val="lowerLetter"/>
      <w:lvlText w:val="%1."/>
      <w:lvlJc w:val="left"/>
      <w:pPr>
        <w:ind w:left="505" w:hanging="28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520" w:hanging="284"/>
      </w:pPr>
    </w:lvl>
    <w:lvl w:ilvl="2">
      <w:numFmt w:val="bullet"/>
      <w:lvlText w:val="•"/>
      <w:lvlJc w:val="left"/>
      <w:pPr>
        <w:ind w:left="2541" w:hanging="284"/>
      </w:pPr>
    </w:lvl>
    <w:lvl w:ilvl="3">
      <w:numFmt w:val="bullet"/>
      <w:lvlText w:val="•"/>
      <w:lvlJc w:val="left"/>
      <w:pPr>
        <w:ind w:left="3562" w:hanging="284"/>
      </w:pPr>
    </w:lvl>
    <w:lvl w:ilvl="4">
      <w:numFmt w:val="bullet"/>
      <w:lvlText w:val="•"/>
      <w:lvlJc w:val="left"/>
      <w:pPr>
        <w:ind w:left="4583" w:hanging="284"/>
      </w:pPr>
    </w:lvl>
    <w:lvl w:ilvl="5">
      <w:numFmt w:val="bullet"/>
      <w:lvlText w:val="•"/>
      <w:lvlJc w:val="left"/>
      <w:pPr>
        <w:ind w:left="5604" w:hanging="284"/>
      </w:pPr>
    </w:lvl>
    <w:lvl w:ilvl="6">
      <w:numFmt w:val="bullet"/>
      <w:lvlText w:val="•"/>
      <w:lvlJc w:val="left"/>
      <w:pPr>
        <w:ind w:left="6625" w:hanging="284"/>
      </w:pPr>
    </w:lvl>
    <w:lvl w:ilvl="7">
      <w:numFmt w:val="bullet"/>
      <w:lvlText w:val="•"/>
      <w:lvlJc w:val="left"/>
      <w:pPr>
        <w:ind w:left="7646" w:hanging="284"/>
      </w:pPr>
    </w:lvl>
    <w:lvl w:ilvl="8">
      <w:numFmt w:val="bullet"/>
      <w:lvlText w:val="•"/>
      <w:lvlJc w:val="left"/>
      <w:pPr>
        <w:ind w:left="8667" w:hanging="284"/>
      </w:pPr>
    </w:lvl>
  </w:abstractNum>
  <w:abstractNum w:abstractNumId="2">
    <w:nsid w:val="0F7D6BC3"/>
    <w:multiLevelType w:val="multilevel"/>
    <w:tmpl w:val="BF8E40D8"/>
    <w:lvl w:ilvl="0">
      <w:start w:val="1"/>
      <w:numFmt w:val="decimal"/>
      <w:lvlText w:val="%1."/>
      <w:lvlJc w:val="left"/>
      <w:pPr>
        <w:ind w:left="1072" w:hanging="283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1499" w:hanging="394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499" w:hanging="637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546" w:hanging="638"/>
      </w:pPr>
    </w:lvl>
    <w:lvl w:ilvl="4">
      <w:numFmt w:val="bullet"/>
      <w:lvlText w:val="•"/>
      <w:lvlJc w:val="left"/>
      <w:pPr>
        <w:ind w:left="4569" w:hanging="638"/>
      </w:pPr>
    </w:lvl>
    <w:lvl w:ilvl="5">
      <w:numFmt w:val="bullet"/>
      <w:lvlText w:val="•"/>
      <w:lvlJc w:val="left"/>
      <w:pPr>
        <w:ind w:left="5592" w:hanging="638"/>
      </w:pPr>
    </w:lvl>
    <w:lvl w:ilvl="6">
      <w:numFmt w:val="bullet"/>
      <w:lvlText w:val="•"/>
      <w:lvlJc w:val="left"/>
      <w:pPr>
        <w:ind w:left="6616" w:hanging="637"/>
      </w:pPr>
    </w:lvl>
    <w:lvl w:ilvl="7">
      <w:numFmt w:val="bullet"/>
      <w:lvlText w:val="•"/>
      <w:lvlJc w:val="left"/>
      <w:pPr>
        <w:ind w:left="7639" w:hanging="638"/>
      </w:pPr>
    </w:lvl>
    <w:lvl w:ilvl="8">
      <w:numFmt w:val="bullet"/>
      <w:lvlText w:val="•"/>
      <w:lvlJc w:val="left"/>
      <w:pPr>
        <w:ind w:left="8662" w:hanging="637"/>
      </w:pPr>
    </w:lvl>
  </w:abstractNum>
  <w:abstractNum w:abstractNumId="3">
    <w:nsid w:val="4E5E241D"/>
    <w:multiLevelType w:val="multilevel"/>
    <w:tmpl w:val="2B82660A"/>
    <w:lvl w:ilvl="0">
      <w:start w:val="1"/>
      <w:numFmt w:val="decimal"/>
      <w:lvlText w:val="%1."/>
      <w:lvlJc w:val="left"/>
      <w:pPr>
        <w:ind w:left="466" w:hanging="24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422"/>
      </w:pPr>
      <w:rPr>
        <w:b/>
      </w:rPr>
    </w:lvl>
    <w:lvl w:ilvl="2">
      <w:start w:val="1"/>
      <w:numFmt w:val="decimal"/>
      <w:lvlText w:val="%1.%2.%3."/>
      <w:lvlJc w:val="left"/>
      <w:pPr>
        <w:ind w:left="222" w:hanging="423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upperRoman"/>
      <w:lvlText w:val="%4."/>
      <w:lvlJc w:val="left"/>
      <w:pPr>
        <w:ind w:left="890" w:hanging="423"/>
      </w:pPr>
      <w:rPr>
        <w:rFonts w:ascii="Times New Roman" w:eastAsia="Times New Roman" w:hAnsi="Times New Roman" w:cs="Times New Roman"/>
        <w:sz w:val="22"/>
        <w:szCs w:val="22"/>
      </w:rPr>
    </w:lvl>
    <w:lvl w:ilvl="4">
      <w:numFmt w:val="bullet"/>
      <w:lvlText w:val="•"/>
      <w:lvlJc w:val="left"/>
      <w:pPr>
        <w:ind w:left="820" w:hanging="423"/>
      </w:pPr>
    </w:lvl>
    <w:lvl w:ilvl="5">
      <w:numFmt w:val="bullet"/>
      <w:lvlText w:val="•"/>
      <w:lvlJc w:val="left"/>
      <w:pPr>
        <w:ind w:left="900" w:hanging="423"/>
      </w:pPr>
    </w:lvl>
    <w:lvl w:ilvl="6">
      <w:numFmt w:val="bullet"/>
      <w:lvlText w:val="•"/>
      <w:lvlJc w:val="left"/>
      <w:pPr>
        <w:ind w:left="940" w:hanging="423"/>
      </w:pPr>
    </w:lvl>
    <w:lvl w:ilvl="7">
      <w:numFmt w:val="bullet"/>
      <w:lvlText w:val="•"/>
      <w:lvlJc w:val="left"/>
      <w:pPr>
        <w:ind w:left="3382" w:hanging="423"/>
      </w:pPr>
    </w:lvl>
    <w:lvl w:ilvl="8">
      <w:numFmt w:val="bullet"/>
      <w:lvlText w:val="•"/>
      <w:lvlJc w:val="left"/>
      <w:pPr>
        <w:ind w:left="5824" w:hanging="423"/>
      </w:pPr>
    </w:lvl>
  </w:abstractNum>
  <w:abstractNum w:abstractNumId="4">
    <w:nsid w:val="6D76092E"/>
    <w:multiLevelType w:val="multilevel"/>
    <w:tmpl w:val="D7289236"/>
    <w:lvl w:ilvl="0">
      <w:start w:val="1"/>
      <w:numFmt w:val="upperRoman"/>
      <w:lvlText w:val="%1"/>
      <w:lvlJc w:val="left"/>
      <w:pPr>
        <w:ind w:left="510" w:hanging="144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940" w:hanging="144"/>
      </w:pPr>
    </w:lvl>
    <w:lvl w:ilvl="2">
      <w:numFmt w:val="bullet"/>
      <w:lvlText w:val="•"/>
      <w:lvlJc w:val="left"/>
      <w:pPr>
        <w:ind w:left="2025" w:hanging="144"/>
      </w:pPr>
    </w:lvl>
    <w:lvl w:ilvl="3">
      <w:numFmt w:val="bullet"/>
      <w:lvlText w:val="•"/>
      <w:lvlJc w:val="left"/>
      <w:pPr>
        <w:ind w:left="3110" w:hanging="144"/>
      </w:pPr>
    </w:lvl>
    <w:lvl w:ilvl="4">
      <w:numFmt w:val="bullet"/>
      <w:lvlText w:val="•"/>
      <w:lvlJc w:val="left"/>
      <w:pPr>
        <w:ind w:left="4196" w:hanging="143"/>
      </w:pPr>
    </w:lvl>
    <w:lvl w:ilvl="5">
      <w:numFmt w:val="bullet"/>
      <w:lvlText w:val="•"/>
      <w:lvlJc w:val="left"/>
      <w:pPr>
        <w:ind w:left="5281" w:hanging="144"/>
      </w:pPr>
    </w:lvl>
    <w:lvl w:ilvl="6">
      <w:numFmt w:val="bullet"/>
      <w:lvlText w:val="•"/>
      <w:lvlJc w:val="left"/>
      <w:pPr>
        <w:ind w:left="6367" w:hanging="143"/>
      </w:pPr>
    </w:lvl>
    <w:lvl w:ilvl="7">
      <w:numFmt w:val="bullet"/>
      <w:lvlText w:val="•"/>
      <w:lvlJc w:val="left"/>
      <w:pPr>
        <w:ind w:left="7452" w:hanging="143"/>
      </w:pPr>
    </w:lvl>
    <w:lvl w:ilvl="8">
      <w:numFmt w:val="bullet"/>
      <w:lvlText w:val="•"/>
      <w:lvlJc w:val="left"/>
      <w:pPr>
        <w:ind w:left="8537" w:hanging="144"/>
      </w:pPr>
    </w:lvl>
  </w:abstractNum>
  <w:abstractNum w:abstractNumId="5">
    <w:nsid w:val="79CE2707"/>
    <w:multiLevelType w:val="multilevel"/>
    <w:tmpl w:val="EF808912"/>
    <w:lvl w:ilvl="0">
      <w:start w:val="7"/>
      <w:numFmt w:val="decimal"/>
      <w:lvlText w:val="%1."/>
      <w:lvlJc w:val="left"/>
      <w:pPr>
        <w:ind w:left="466" w:hanging="245"/>
      </w:pPr>
      <w:rPr>
        <w:b/>
      </w:rPr>
    </w:lvl>
    <w:lvl w:ilvl="1">
      <w:start w:val="1"/>
      <w:numFmt w:val="decimal"/>
      <w:lvlText w:val="%1.%2."/>
      <w:lvlJc w:val="left"/>
      <w:pPr>
        <w:ind w:left="222" w:hanging="586"/>
      </w:pPr>
      <w:rPr>
        <w:b/>
      </w:rPr>
    </w:lvl>
    <w:lvl w:ilvl="2">
      <w:start w:val="1"/>
      <w:numFmt w:val="decimal"/>
      <w:lvlText w:val="%1.%2.%3."/>
      <w:lvlJc w:val="left"/>
      <w:pPr>
        <w:ind w:left="505" w:hanging="586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640" w:hanging="586"/>
      </w:pPr>
    </w:lvl>
    <w:lvl w:ilvl="4">
      <w:numFmt w:val="bullet"/>
      <w:lvlText w:val="•"/>
      <w:lvlJc w:val="left"/>
      <w:pPr>
        <w:ind w:left="2078" w:hanging="585"/>
      </w:pPr>
    </w:lvl>
    <w:lvl w:ilvl="5">
      <w:numFmt w:val="bullet"/>
      <w:lvlText w:val="•"/>
      <w:lvlJc w:val="left"/>
      <w:pPr>
        <w:ind w:left="3516" w:hanging="586"/>
      </w:pPr>
    </w:lvl>
    <w:lvl w:ilvl="6">
      <w:numFmt w:val="bullet"/>
      <w:lvlText w:val="•"/>
      <w:lvlJc w:val="left"/>
      <w:pPr>
        <w:ind w:left="4955" w:hanging="586"/>
      </w:pPr>
    </w:lvl>
    <w:lvl w:ilvl="7">
      <w:numFmt w:val="bullet"/>
      <w:lvlText w:val="•"/>
      <w:lvlJc w:val="left"/>
      <w:pPr>
        <w:ind w:left="6393" w:hanging="586"/>
      </w:pPr>
    </w:lvl>
    <w:lvl w:ilvl="8">
      <w:numFmt w:val="bullet"/>
      <w:lvlText w:val="•"/>
      <w:lvlJc w:val="left"/>
      <w:pPr>
        <w:ind w:left="7832" w:hanging="586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86BC9"/>
    <w:rsid w:val="003B2F9E"/>
    <w:rsid w:val="00442481"/>
    <w:rsid w:val="00A555B4"/>
    <w:rsid w:val="00A86BC9"/>
    <w:rsid w:val="00BF733D"/>
    <w:rsid w:val="00C83604"/>
    <w:rsid w:val="00CC4E80"/>
    <w:rsid w:val="00FD2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3604"/>
  </w:style>
  <w:style w:type="paragraph" w:styleId="Ttulo1">
    <w:name w:val="heading 1"/>
    <w:basedOn w:val="Normal"/>
    <w:uiPriority w:val="1"/>
    <w:qFormat/>
    <w:rsid w:val="00C83604"/>
    <w:pPr>
      <w:ind w:left="466" w:hanging="245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rsid w:val="00C8360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C8360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C8360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C8360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C8360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836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8360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8360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C836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8360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83604"/>
    <w:pPr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rsid w:val="00C83604"/>
  </w:style>
  <w:style w:type="paragraph" w:styleId="Subttulo">
    <w:name w:val="Subtitle"/>
    <w:basedOn w:val="Normal"/>
    <w:next w:val="Normal"/>
    <w:rsid w:val="00C8360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836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rsid w:val="00C836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rsid w:val="00C836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1"/>
    <w:rsid w:val="00C836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1"/>
    <w:rsid w:val="00C836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1"/>
    <w:rsid w:val="00C836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1"/>
    <w:rsid w:val="00C836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rsid w:val="00C836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rsid w:val="00C836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1"/>
    <w:rsid w:val="00C836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C4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E80"/>
  </w:style>
  <w:style w:type="paragraph" w:styleId="Rodap">
    <w:name w:val="footer"/>
    <w:basedOn w:val="Normal"/>
    <w:link w:val="RodapChar"/>
    <w:uiPriority w:val="99"/>
    <w:unhideWhenUsed/>
    <w:rsid w:val="00CC4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eT/LVVMJJ79s0jq90xu5WbiUkg==">CgMxLjAyCGguZ2pkZ3hzOAByITFUcGVPVDFTVVd4WEVlZEVNZnVjcFg1cTJqTzJULTJSVQ==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668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EDMEE</dc:creator>
  <cp:lastModifiedBy>Luiza</cp:lastModifiedBy>
  <cp:revision>2</cp:revision>
  <cp:lastPrinted>2025-03-20T18:22:00Z</cp:lastPrinted>
  <dcterms:created xsi:type="dcterms:W3CDTF">2025-03-21T17:27:00Z</dcterms:created>
  <dcterms:modified xsi:type="dcterms:W3CDTF">2025-03-21T17:27:00Z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2024-07-12T00:00:00Z</vt:lpwstr>
  </property>
  <property fmtid="{D5CDD505-2E9C-101B-9397-08002B2CF9AE}" pid="3" name="LastSaved">
    <vt:lpwstr>2024-07-12T00:00:00Z</vt:lpwstr>
  </property>
</Properties>
</file>