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31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rPr>
          <w:rFonts w:ascii="Arial" w:eastAsia="Arial" w:hAnsi="Arial" w:cs="Arial"/>
          <w:sz w:val="20"/>
          <w:szCs w:val="20"/>
          <w:highlight w:val="white"/>
        </w:rPr>
      </w:pPr>
    </w:p>
    <w:p w14:paraId="00000132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49ACC4F3" w14:textId="77777777" w:rsidR="000A22EC" w:rsidRPr="000A22EC" w:rsidRDefault="000A22EC" w:rsidP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  <w:lang w:val="pt-BR"/>
        </w:rPr>
      </w:pPr>
    </w:p>
    <w:p w14:paraId="4A8C98ED" w14:textId="15594EAB" w:rsidR="000A22EC" w:rsidRDefault="000A22EC" w:rsidP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0A22EC">
        <w:rPr>
          <w:rFonts w:ascii="Arial" w:eastAsia="Arial" w:hAnsi="Arial" w:cs="Arial"/>
          <w:b/>
          <w:color w:val="000000"/>
          <w:sz w:val="20"/>
          <w:szCs w:val="20"/>
          <w:lang w:val="pt-BR"/>
        </w:rPr>
        <w:t xml:space="preserve"> </w:t>
      </w:r>
      <w:r w:rsidRPr="000A22EC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EDITAL Nº 02/2025- SELEÇÃO SIMPLIFICADA DE BOLSISTAS DE EXTENSÃO </w:t>
      </w:r>
      <w:r w:rsidR="00B556CD" w:rsidRPr="000A22EC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PARA O </w:t>
      </w:r>
      <w:r w:rsidR="00B556CD" w:rsidRPr="00B556CD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PROGRAMA LUIZ ALBERTO OLIVEIRA GONÇALVES DE EXTENSÃO: POLÍTICAS EDUCACIONAIS EM EQUIDADE RACIAL – AFROEXT</w:t>
      </w:r>
    </w:p>
    <w:p w14:paraId="66656745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438ED59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A00CA3F" w14:textId="77777777" w:rsidR="00293D05" w:rsidRDefault="00293D05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60145C" w14:textId="77777777" w:rsidR="00293D05" w:rsidRDefault="00293D05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133" w14:textId="4B5BA89B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ANEXO II – FICHA DE INSCRIÇÃO</w:t>
      </w:r>
    </w:p>
    <w:p w14:paraId="4C9AD9E2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6BEEF7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7E8FE20A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41FE08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3A" w14:textId="248A3D2F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Requerimento da Inscrição e Anuência de Participação no </w:t>
      </w:r>
      <w:r w:rsidR="00B556CD" w:rsidRPr="00B556CD">
        <w:rPr>
          <w:rFonts w:ascii="Arial" w:eastAsia="Arial" w:hAnsi="Arial" w:cs="Arial"/>
          <w:b/>
          <w:sz w:val="20"/>
          <w:szCs w:val="20"/>
        </w:rPr>
        <w:t>Programa Luiz Alberto Oliveira Gonçalves de Extensão: Políticas Educacionais em Equidade Racial – AfroExt</w:t>
      </w:r>
    </w:p>
    <w:p w14:paraId="0000013B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3C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4F03428F" w14:textId="77777777" w:rsidR="000A22EC" w:rsidRDefault="000A22E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3D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Proponente:</w:t>
      </w:r>
    </w:p>
    <w:p w14:paraId="0000013E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3F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Instituição de Vínculo: </w:t>
      </w:r>
    </w:p>
    <w:p w14:paraId="00000140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1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142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3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RG:</w:t>
      </w:r>
    </w:p>
    <w:p w14:paraId="00000144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5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6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Título da Proposta: </w:t>
      </w:r>
    </w:p>
    <w:p w14:paraId="00000147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8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9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Carga horária destinada ao Programa (AFROEXT): 10 horas semanas.</w:t>
      </w:r>
    </w:p>
    <w:p w14:paraId="0000014A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B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C" w14:textId="77777777" w:rsidR="008C3991" w:rsidRDefault="008C3991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</w:p>
    <w:p w14:paraId="0000014D" w14:textId="77777777" w:rsidR="008C3991" w:rsidRDefault="00000000">
      <w:pPr>
        <w:spacing w:line="205" w:lineRule="auto"/>
        <w:ind w:left="921"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data</w:t>
      </w:r>
    </w:p>
    <w:p w14:paraId="0000014E" w14:textId="77777777" w:rsidR="008C3991" w:rsidRDefault="008C3991">
      <w:pP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4F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0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1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2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</w:t>
      </w:r>
    </w:p>
    <w:p w14:paraId="00000153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Proponente</w:t>
      </w:r>
    </w:p>
    <w:p w14:paraId="00000154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5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6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7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8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9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</w:t>
      </w:r>
    </w:p>
    <w:p w14:paraId="0000015A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Pró-Reitor(a) de Extensão ou equivalente</w:t>
      </w:r>
    </w:p>
    <w:p w14:paraId="0000015B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</w:p>
    <w:p w14:paraId="0000015C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5D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5E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5F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0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1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2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3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4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5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6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7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8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9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A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B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C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D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E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6B4B7134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438EEEC0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D6BE85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513BFE50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1D7E9F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51E57188" w14:textId="77777777" w:rsidR="00A33AAB" w:rsidRDefault="00A33AAB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6F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70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71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172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rPr>
          <w:rFonts w:ascii="Arial" w:eastAsia="Arial" w:hAnsi="Arial" w:cs="Arial"/>
          <w:b/>
          <w:sz w:val="20"/>
          <w:szCs w:val="20"/>
        </w:rPr>
      </w:pPr>
    </w:p>
    <w:p w14:paraId="00000173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right="1003"/>
        <w:rPr>
          <w:rFonts w:ascii="Arial" w:eastAsia="Arial" w:hAnsi="Arial" w:cs="Arial"/>
          <w:sz w:val="20"/>
          <w:szCs w:val="20"/>
        </w:rPr>
      </w:pPr>
    </w:p>
    <w:sectPr w:rsidR="008C3991">
      <w:headerReference w:type="default" r:id="rId8"/>
      <w:footerReference w:type="default" r:id="rId9"/>
      <w:pgSz w:w="11900" w:h="16840"/>
      <w:pgMar w:top="1418" w:right="1418" w:bottom="1418" w:left="1418" w:header="284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7202B" w14:textId="77777777" w:rsidR="007D19A1" w:rsidRDefault="007D19A1">
      <w:r>
        <w:separator/>
      </w:r>
    </w:p>
  </w:endnote>
  <w:endnote w:type="continuationSeparator" w:id="0">
    <w:p w14:paraId="57D995E9" w14:textId="77777777" w:rsidR="007D19A1" w:rsidRDefault="007D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213892-BCCC-4060-898A-FD905E6EE6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3DC436-75EC-4438-9A07-9784ADD68017}"/>
    <w:embedBold r:id="rId3" w:fontKey="{0609835D-0D1B-4030-9999-89FFFE0347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D19B13-79BD-49A0-A078-4D54ED53E6DA}"/>
    <w:embedItalic r:id="rId5" w:fontKey="{8873FCF8-F7F2-4F32-BEB8-248A005DB3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A1FFB5-E7D5-44E3-9681-C0949C6BF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F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Universidade Federal do Sul da Bahia – UFSB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1AFEC6B" wp14:editId="750D83F5">
              <wp:simplePos x="0" y="0"/>
              <wp:positionH relativeFrom="column">
                <wp:posOffset>6045200</wp:posOffset>
              </wp:positionH>
              <wp:positionV relativeFrom="paragraph">
                <wp:posOffset>10375900</wp:posOffset>
              </wp:positionV>
              <wp:extent cx="314960" cy="148590"/>
              <wp:effectExtent l="0" t="0" r="0" b="0"/>
              <wp:wrapNone/>
              <wp:docPr id="158" name="Retângulo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283" y="3710468"/>
                        <a:ext cx="3054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4D7C3E" w14:textId="77777777" w:rsidR="008C3991" w:rsidRDefault="00000000">
                          <w:pPr>
                            <w:spacing w:before="13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10/ NUMPAGES 12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AFEC6B" id="Retângulo 158" o:spid="_x0000_s1026" style="position:absolute;left:0;text-align:left;margin-left:476pt;margin-top:817pt;width:24.8pt;height:11.7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" filled="f" stroked="f">
              <v:textbox inset="0,0,0,0">
                <w:txbxContent>
                  <w:p w14:paraId="414D7C3E" w14:textId="77777777" w:rsidR="008C3991" w:rsidRDefault="00000000">
                    <w:pPr>
                      <w:spacing w:before="13"/>
                      <w:ind w:left="6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10/ NUMPAGES 12</w:t>
                    </w:r>
                  </w:p>
                </w:txbxContent>
              </v:textbox>
            </v:rect>
          </w:pict>
        </mc:Fallback>
      </mc:AlternateContent>
    </w:r>
  </w:p>
  <w:p w14:paraId="000001B0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Pró-Reitoria de Extensão e Cultura – PROEX</w:t>
    </w:r>
  </w:p>
  <w:p w14:paraId="000001B1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Praça José Bastos, s/n, Centro – Itabuna – BA CEP: 45600-923</w:t>
    </w:r>
  </w:p>
  <w:p w14:paraId="000001B2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Tel.: (73) 2103-8422  E-mail: afroex@gfe.edu.br</w:t>
    </w:r>
  </w:p>
  <w:p w14:paraId="000001B3" w14:textId="77777777" w:rsidR="008C3991" w:rsidRDefault="008C399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532EF" w14:textId="77777777" w:rsidR="007D19A1" w:rsidRDefault="007D19A1">
      <w:r>
        <w:separator/>
      </w:r>
    </w:p>
  </w:footnote>
  <w:footnote w:type="continuationSeparator" w:id="0">
    <w:p w14:paraId="6F9ED022" w14:textId="77777777" w:rsidR="007D19A1" w:rsidRDefault="007D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9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GOVERNO FEDERAL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A414AF1" wp14:editId="65E4E5E7">
          <wp:simplePos x="0" y="0"/>
          <wp:positionH relativeFrom="column">
            <wp:posOffset>1</wp:posOffset>
          </wp:positionH>
          <wp:positionV relativeFrom="paragraph">
            <wp:posOffset>-59976</wp:posOffset>
          </wp:positionV>
          <wp:extent cx="733108" cy="802927"/>
          <wp:effectExtent l="0" t="0" r="0" b="0"/>
          <wp:wrapNone/>
          <wp:docPr id="1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108" cy="8029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954AD68" wp14:editId="608D2421">
          <wp:simplePos x="0" y="0"/>
          <wp:positionH relativeFrom="column">
            <wp:posOffset>4238625</wp:posOffset>
          </wp:positionH>
          <wp:positionV relativeFrom="paragraph">
            <wp:posOffset>110173</wp:posOffset>
          </wp:positionV>
          <wp:extent cx="1952308" cy="571500"/>
          <wp:effectExtent l="0" t="0" r="0" b="0"/>
          <wp:wrapNone/>
          <wp:docPr id="1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308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AA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MINISTÉRIO DA EDUCAÇÃO</w:t>
    </w:r>
  </w:p>
  <w:p w14:paraId="000001AB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UNIVERSIDADE FEDERAL DO SUL DA BAHIA – UFSB</w:t>
    </w:r>
  </w:p>
  <w:p w14:paraId="000001AC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PRÓ-REITORIA DE EXTENSÃO E CULTURA - PROEX</w:t>
    </w:r>
  </w:p>
  <w:p w14:paraId="000001AD" w14:textId="77777777" w:rsidR="008C3991" w:rsidRDefault="008C3991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</w:p>
  <w:p w14:paraId="000001AE" w14:textId="77777777" w:rsidR="008C3991" w:rsidRDefault="008C399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B03"/>
    <w:multiLevelType w:val="multilevel"/>
    <w:tmpl w:val="396C4CD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C22"/>
    <w:multiLevelType w:val="multilevel"/>
    <w:tmpl w:val="160E9B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473D9"/>
    <w:multiLevelType w:val="multilevel"/>
    <w:tmpl w:val="236E7FA4"/>
    <w:lvl w:ilvl="0">
      <w:start w:val="1"/>
      <w:numFmt w:val="upperRoman"/>
      <w:lvlText w:val="%1."/>
      <w:lvlJc w:val="right"/>
      <w:pPr>
        <w:ind w:left="1281" w:hanging="360"/>
      </w:pPr>
    </w:lvl>
    <w:lvl w:ilvl="1">
      <w:start w:val="1"/>
      <w:numFmt w:val="lowerLetter"/>
      <w:lvlText w:val="%2."/>
      <w:lvlJc w:val="left"/>
      <w:pPr>
        <w:ind w:left="2001" w:hanging="360"/>
      </w:pPr>
    </w:lvl>
    <w:lvl w:ilvl="2">
      <w:start w:val="1"/>
      <w:numFmt w:val="lowerRoman"/>
      <w:lvlText w:val="%3."/>
      <w:lvlJc w:val="right"/>
      <w:pPr>
        <w:ind w:left="2721" w:hanging="180"/>
      </w:pPr>
    </w:lvl>
    <w:lvl w:ilvl="3">
      <w:start w:val="1"/>
      <w:numFmt w:val="decimal"/>
      <w:lvlText w:val="%4."/>
      <w:lvlJc w:val="left"/>
      <w:pPr>
        <w:ind w:left="3441" w:hanging="360"/>
      </w:pPr>
    </w:lvl>
    <w:lvl w:ilvl="4">
      <w:start w:val="1"/>
      <w:numFmt w:val="lowerLetter"/>
      <w:lvlText w:val="%5."/>
      <w:lvlJc w:val="left"/>
      <w:pPr>
        <w:ind w:left="4161" w:hanging="360"/>
      </w:pPr>
    </w:lvl>
    <w:lvl w:ilvl="5">
      <w:start w:val="1"/>
      <w:numFmt w:val="lowerRoman"/>
      <w:lvlText w:val="%6."/>
      <w:lvlJc w:val="right"/>
      <w:pPr>
        <w:ind w:left="4881" w:hanging="180"/>
      </w:pPr>
    </w:lvl>
    <w:lvl w:ilvl="6">
      <w:start w:val="1"/>
      <w:numFmt w:val="decimal"/>
      <w:lvlText w:val="%7."/>
      <w:lvlJc w:val="left"/>
      <w:pPr>
        <w:ind w:left="5601" w:hanging="360"/>
      </w:pPr>
    </w:lvl>
    <w:lvl w:ilvl="7">
      <w:start w:val="1"/>
      <w:numFmt w:val="lowerLetter"/>
      <w:lvlText w:val="%8."/>
      <w:lvlJc w:val="left"/>
      <w:pPr>
        <w:ind w:left="6321" w:hanging="360"/>
      </w:pPr>
    </w:lvl>
    <w:lvl w:ilvl="8">
      <w:start w:val="1"/>
      <w:numFmt w:val="lowerRoman"/>
      <w:lvlText w:val="%9."/>
      <w:lvlJc w:val="right"/>
      <w:pPr>
        <w:ind w:left="7041" w:hanging="180"/>
      </w:pPr>
    </w:lvl>
  </w:abstractNum>
  <w:abstractNum w:abstractNumId="3" w15:restartNumberingAfterBreak="0">
    <w:nsid w:val="13ED104D"/>
    <w:multiLevelType w:val="multilevel"/>
    <w:tmpl w:val="15EEBC28"/>
    <w:lvl w:ilvl="0">
      <w:start w:val="1"/>
      <w:numFmt w:val="upperRoman"/>
      <w:lvlText w:val="%1."/>
      <w:lvlJc w:val="right"/>
      <w:pPr>
        <w:ind w:left="921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6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703228"/>
    <w:multiLevelType w:val="multilevel"/>
    <w:tmpl w:val="CBD2ADBE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5" w15:restartNumberingAfterBreak="0">
    <w:nsid w:val="176A6C39"/>
    <w:multiLevelType w:val="multilevel"/>
    <w:tmpl w:val="139A7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C3111E"/>
    <w:multiLevelType w:val="multilevel"/>
    <w:tmpl w:val="9CFCF3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6571D"/>
    <w:multiLevelType w:val="multilevel"/>
    <w:tmpl w:val="9AF2CC50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212D0110"/>
    <w:multiLevelType w:val="multilevel"/>
    <w:tmpl w:val="FA1EE7EC"/>
    <w:lvl w:ilvl="0">
      <w:start w:val="1"/>
      <w:numFmt w:val="decimal"/>
      <w:lvlText w:val="%1."/>
      <w:lvlJc w:val="left"/>
      <w:pPr>
        <w:ind w:left="561" w:hanging="360"/>
      </w:pPr>
    </w:lvl>
    <w:lvl w:ilvl="1">
      <w:start w:val="1"/>
      <w:numFmt w:val="lowerRoman"/>
      <w:lvlText w:val="%2."/>
      <w:lvlJc w:val="left"/>
      <w:pPr>
        <w:ind w:left="1281" w:hanging="360"/>
      </w:pPr>
      <w:rPr>
        <w:rFonts w:ascii="Arial" w:eastAsia="Arial" w:hAnsi="Arial" w:cs="Arial"/>
      </w:rPr>
    </w:lvl>
    <w:lvl w:ilvl="2">
      <w:start w:val="1"/>
      <w:numFmt w:val="upp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9" w15:restartNumberingAfterBreak="0">
    <w:nsid w:val="255F6DCB"/>
    <w:multiLevelType w:val="multilevel"/>
    <w:tmpl w:val="845E81CA"/>
    <w:lvl w:ilvl="0">
      <w:start w:val="1"/>
      <w:numFmt w:val="lowerLetter"/>
      <w:lvlText w:val="%1."/>
      <w:lvlJc w:val="left"/>
      <w:pPr>
        <w:ind w:left="1977" w:hanging="151"/>
      </w:pPr>
      <w:rPr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873" w:hanging="151"/>
      </w:pPr>
    </w:lvl>
    <w:lvl w:ilvl="2">
      <w:numFmt w:val="bullet"/>
      <w:lvlText w:val="•"/>
      <w:lvlJc w:val="left"/>
      <w:pPr>
        <w:ind w:left="3767" w:hanging="151"/>
      </w:pPr>
    </w:lvl>
    <w:lvl w:ilvl="3">
      <w:numFmt w:val="bullet"/>
      <w:lvlText w:val="•"/>
      <w:lvlJc w:val="left"/>
      <w:pPr>
        <w:ind w:left="4661" w:hanging="151"/>
      </w:pPr>
    </w:lvl>
    <w:lvl w:ilvl="4">
      <w:numFmt w:val="bullet"/>
      <w:lvlText w:val="•"/>
      <w:lvlJc w:val="left"/>
      <w:pPr>
        <w:ind w:left="5555" w:hanging="151"/>
      </w:pPr>
    </w:lvl>
    <w:lvl w:ilvl="5">
      <w:numFmt w:val="bullet"/>
      <w:lvlText w:val="•"/>
      <w:lvlJc w:val="left"/>
      <w:pPr>
        <w:ind w:left="6449" w:hanging="151"/>
      </w:pPr>
    </w:lvl>
    <w:lvl w:ilvl="6">
      <w:numFmt w:val="bullet"/>
      <w:lvlText w:val="•"/>
      <w:lvlJc w:val="left"/>
      <w:pPr>
        <w:ind w:left="7343" w:hanging="151"/>
      </w:pPr>
    </w:lvl>
    <w:lvl w:ilvl="7">
      <w:numFmt w:val="bullet"/>
      <w:lvlText w:val="•"/>
      <w:lvlJc w:val="left"/>
      <w:pPr>
        <w:ind w:left="8237" w:hanging="151"/>
      </w:pPr>
    </w:lvl>
    <w:lvl w:ilvl="8">
      <w:numFmt w:val="bullet"/>
      <w:lvlText w:val="•"/>
      <w:lvlJc w:val="left"/>
      <w:pPr>
        <w:ind w:left="9131" w:hanging="151"/>
      </w:pPr>
    </w:lvl>
  </w:abstractNum>
  <w:abstractNum w:abstractNumId="10" w15:restartNumberingAfterBreak="0">
    <w:nsid w:val="25CA6A4A"/>
    <w:multiLevelType w:val="multilevel"/>
    <w:tmpl w:val="EACC23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936AC"/>
    <w:multiLevelType w:val="multilevel"/>
    <w:tmpl w:val="413CF8F6"/>
    <w:lvl w:ilvl="0">
      <w:start w:val="1"/>
      <w:numFmt w:val="upperRoman"/>
      <w:lvlText w:val="%1."/>
      <w:lvlJc w:val="right"/>
      <w:pPr>
        <w:ind w:left="1353" w:hanging="359"/>
      </w:pPr>
      <w:rPr>
        <w:color w:val="000000"/>
        <w:sz w:val="16"/>
        <w:szCs w:val="16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A3444BD"/>
    <w:multiLevelType w:val="multilevel"/>
    <w:tmpl w:val="946A299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D1EC8"/>
    <w:multiLevelType w:val="multilevel"/>
    <w:tmpl w:val="46B28FD6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6DB2"/>
    <w:multiLevelType w:val="multilevel"/>
    <w:tmpl w:val="42D08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B464ED"/>
    <w:multiLevelType w:val="multilevel"/>
    <w:tmpl w:val="30242FE6"/>
    <w:lvl w:ilvl="0">
      <w:start w:val="1"/>
      <w:numFmt w:val="lowerLetter"/>
      <w:lvlText w:val="%1."/>
      <w:lvlJc w:val="left"/>
      <w:pPr>
        <w:ind w:left="2181" w:hanging="360"/>
      </w:pPr>
      <w:rPr>
        <w:rFonts w:ascii="Arial" w:eastAsia="Arial" w:hAnsi="Arial" w:cs="Arial"/>
        <w:b w:val="0"/>
        <w:i w:val="0"/>
        <w:color w:val="000000"/>
        <w:sz w:val="20"/>
        <w:szCs w:val="20"/>
      </w:rPr>
    </w:lvl>
    <w:lvl w:ilvl="1">
      <w:numFmt w:val="bullet"/>
      <w:lvlText w:val="•"/>
      <w:lvlJc w:val="left"/>
      <w:pPr>
        <w:ind w:left="2873" w:hanging="151"/>
      </w:pPr>
    </w:lvl>
    <w:lvl w:ilvl="2">
      <w:numFmt w:val="bullet"/>
      <w:lvlText w:val="•"/>
      <w:lvlJc w:val="left"/>
      <w:pPr>
        <w:ind w:left="3767" w:hanging="151"/>
      </w:pPr>
    </w:lvl>
    <w:lvl w:ilvl="3">
      <w:numFmt w:val="bullet"/>
      <w:lvlText w:val="•"/>
      <w:lvlJc w:val="left"/>
      <w:pPr>
        <w:ind w:left="4661" w:hanging="151"/>
      </w:pPr>
    </w:lvl>
    <w:lvl w:ilvl="4">
      <w:numFmt w:val="bullet"/>
      <w:lvlText w:val="•"/>
      <w:lvlJc w:val="left"/>
      <w:pPr>
        <w:ind w:left="5555" w:hanging="151"/>
      </w:pPr>
    </w:lvl>
    <w:lvl w:ilvl="5">
      <w:numFmt w:val="bullet"/>
      <w:lvlText w:val="•"/>
      <w:lvlJc w:val="left"/>
      <w:pPr>
        <w:ind w:left="6449" w:hanging="151"/>
      </w:pPr>
    </w:lvl>
    <w:lvl w:ilvl="6">
      <w:numFmt w:val="bullet"/>
      <w:lvlText w:val="•"/>
      <w:lvlJc w:val="left"/>
      <w:pPr>
        <w:ind w:left="7343" w:hanging="151"/>
      </w:pPr>
    </w:lvl>
    <w:lvl w:ilvl="7">
      <w:numFmt w:val="bullet"/>
      <w:lvlText w:val="•"/>
      <w:lvlJc w:val="left"/>
      <w:pPr>
        <w:ind w:left="8237" w:hanging="151"/>
      </w:pPr>
    </w:lvl>
    <w:lvl w:ilvl="8">
      <w:numFmt w:val="bullet"/>
      <w:lvlText w:val="•"/>
      <w:lvlJc w:val="left"/>
      <w:pPr>
        <w:ind w:left="9131" w:hanging="151"/>
      </w:pPr>
    </w:lvl>
  </w:abstractNum>
  <w:abstractNum w:abstractNumId="16" w15:restartNumberingAfterBreak="0">
    <w:nsid w:val="5B9D6DB9"/>
    <w:multiLevelType w:val="multilevel"/>
    <w:tmpl w:val="67E2E3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554BE"/>
    <w:multiLevelType w:val="multilevel"/>
    <w:tmpl w:val="6E9494C6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18" w15:restartNumberingAfterBreak="0">
    <w:nsid w:val="65552BF1"/>
    <w:multiLevelType w:val="multilevel"/>
    <w:tmpl w:val="F78653A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819DF"/>
    <w:multiLevelType w:val="multilevel"/>
    <w:tmpl w:val="64F44C0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7751B"/>
    <w:multiLevelType w:val="multilevel"/>
    <w:tmpl w:val="A9B07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B76D05"/>
    <w:multiLevelType w:val="multilevel"/>
    <w:tmpl w:val="2BE2C0EE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81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num w:numId="1" w16cid:durableId="1684938090">
    <w:abstractNumId w:val="14"/>
  </w:num>
  <w:num w:numId="2" w16cid:durableId="1720517427">
    <w:abstractNumId w:val="20"/>
  </w:num>
  <w:num w:numId="3" w16cid:durableId="2072921925">
    <w:abstractNumId w:val="4"/>
  </w:num>
  <w:num w:numId="4" w16cid:durableId="606472076">
    <w:abstractNumId w:val="9"/>
  </w:num>
  <w:num w:numId="5" w16cid:durableId="1419323870">
    <w:abstractNumId w:val="16"/>
  </w:num>
  <w:num w:numId="6" w16cid:durableId="1195928178">
    <w:abstractNumId w:val="10"/>
  </w:num>
  <w:num w:numId="7" w16cid:durableId="1346327756">
    <w:abstractNumId w:val="17"/>
  </w:num>
  <w:num w:numId="8" w16cid:durableId="1832285373">
    <w:abstractNumId w:val="1"/>
  </w:num>
  <w:num w:numId="9" w16cid:durableId="1802844867">
    <w:abstractNumId w:val="15"/>
  </w:num>
  <w:num w:numId="10" w16cid:durableId="943271406">
    <w:abstractNumId w:val="2"/>
  </w:num>
  <w:num w:numId="11" w16cid:durableId="1518345983">
    <w:abstractNumId w:val="0"/>
  </w:num>
  <w:num w:numId="12" w16cid:durableId="724253185">
    <w:abstractNumId w:val="13"/>
  </w:num>
  <w:num w:numId="13" w16cid:durableId="335379545">
    <w:abstractNumId w:val="6"/>
  </w:num>
  <w:num w:numId="14" w16cid:durableId="1092429288">
    <w:abstractNumId w:val="7"/>
  </w:num>
  <w:num w:numId="15" w16cid:durableId="708260539">
    <w:abstractNumId w:val="18"/>
  </w:num>
  <w:num w:numId="16" w16cid:durableId="1340161607">
    <w:abstractNumId w:val="8"/>
  </w:num>
  <w:num w:numId="17" w16cid:durableId="859709705">
    <w:abstractNumId w:val="11"/>
  </w:num>
  <w:num w:numId="18" w16cid:durableId="143861647">
    <w:abstractNumId w:val="21"/>
  </w:num>
  <w:num w:numId="19" w16cid:durableId="1276130303">
    <w:abstractNumId w:val="3"/>
  </w:num>
  <w:num w:numId="20" w16cid:durableId="1578592978">
    <w:abstractNumId w:val="12"/>
  </w:num>
  <w:num w:numId="21" w16cid:durableId="2112970036">
    <w:abstractNumId w:val="19"/>
  </w:num>
  <w:num w:numId="22" w16cid:durableId="139688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991"/>
    <w:rsid w:val="000A22EC"/>
    <w:rsid w:val="00293D05"/>
    <w:rsid w:val="003827B7"/>
    <w:rsid w:val="006A33F0"/>
    <w:rsid w:val="007D19A1"/>
    <w:rsid w:val="007D30E6"/>
    <w:rsid w:val="008C3991"/>
    <w:rsid w:val="008E1245"/>
    <w:rsid w:val="00A33AAB"/>
    <w:rsid w:val="00AB0913"/>
    <w:rsid w:val="00B5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8D40"/>
  <w15:docId w15:val="{792C214F-0282-4E89-8525-D6F09ABD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pt-PT" w:eastAsia="en-US"/>
    </w:rPr>
  </w:style>
  <w:style w:type="paragraph" w:styleId="Ttulo1">
    <w:name w:val="heading 1"/>
    <w:basedOn w:val="Normal"/>
    <w:uiPriority w:val="9"/>
    <w:qFormat/>
    <w:pPr>
      <w:spacing w:before="82"/>
      <w:ind w:left="1212" w:hanging="1011"/>
      <w:outlineLvl w:val="0"/>
    </w:pPr>
    <w:rPr>
      <w:b/>
      <w:bCs/>
      <w:sz w:val="17"/>
      <w:szCs w:val="17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920" w:right="1003"/>
      <w:jc w:val="center"/>
    </w:pPr>
    <w:rPr>
      <w:sz w:val="18"/>
      <w:szCs w:val="18"/>
    </w:rPr>
  </w:style>
  <w:style w:type="paragraph" w:styleId="Corpodetexto">
    <w:name w:val="Body Text"/>
    <w:basedOn w:val="Normal"/>
    <w:uiPriority w:val="1"/>
    <w:qFormat/>
    <w:pPr>
      <w:ind w:left="201"/>
    </w:pPr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spacing w:before="82"/>
      <w:ind w:left="1212" w:hanging="101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numbering" w:customStyle="1" w:styleId="Estilo1">
    <w:name w:val="Estilo1"/>
    <w:uiPriority w:val="99"/>
    <w:rsid w:val="00DA6219"/>
  </w:style>
  <w:style w:type="character" w:styleId="Hyperlink">
    <w:name w:val="Hyperlink"/>
    <w:basedOn w:val="Fontepargpadro"/>
    <w:rsid w:val="00A46F7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6F75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080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unhideWhenUsed/>
    <w:rsid w:val="00052E54"/>
    <w:rPr>
      <w:lang w:val="pt-PT" w:eastAsia="en-US"/>
    </w:rPr>
  </w:style>
  <w:style w:type="character" w:styleId="Refdecomentrio">
    <w:name w:val="annotation reference"/>
    <w:basedOn w:val="Fontepargpadro"/>
    <w:rsid w:val="003A52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A527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3A5276"/>
    <w:rPr>
      <w:rFonts w:ascii="Calibri" w:eastAsia="Calibri" w:hAnsi="Calibri" w:cs="Calibri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A52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A5276"/>
    <w:rPr>
      <w:rFonts w:ascii="Calibri" w:eastAsia="Calibri" w:hAnsi="Calibri" w:cs="Calibri"/>
      <w:b/>
      <w:bCs/>
      <w:lang w:val="pt-PT" w:eastAsia="en-US"/>
    </w:rPr>
  </w:style>
  <w:style w:type="character" w:styleId="HiperlinkVisitado">
    <w:name w:val="FollowedHyperlink"/>
    <w:basedOn w:val="Fontepargpadro"/>
    <w:rsid w:val="009D38AD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41bhfN8B4R2pdrWdmf19ScQ/g==">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113</Words>
  <Characters>615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Danusa Campos</cp:lastModifiedBy>
  <cp:revision>5</cp:revision>
  <dcterms:created xsi:type="dcterms:W3CDTF">2025-03-20T22:26:00Z</dcterms:created>
  <dcterms:modified xsi:type="dcterms:W3CDTF">2025-03-21T12:30:00Z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1046-12.2.0.18545</vt:lpwstr>
  </property>
  <property fmtid="{D5CDD505-2E9C-101B-9397-08002B2CF9AE}" pid="3" name="ICV">
    <vt:lpwstr>3E7D15603A9A4A30A425F31BA25AA883_11</vt:lpwstr>
  </property>
</Properties>
</file>