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B" w:rsidRPr="00F52699" w:rsidRDefault="00C16BCB" w:rsidP="00D810A9">
      <w:pPr>
        <w:pStyle w:val="Ttulo1"/>
        <w:spacing w:before="0" w:line="360" w:lineRule="auto"/>
        <w:rPr>
          <w:rFonts w:ascii="Century Gothic" w:hAnsi="Century Gothic"/>
          <w:strike/>
          <w:color w:val="auto"/>
          <w:sz w:val="22"/>
          <w:szCs w:val="22"/>
        </w:rPr>
      </w:pPr>
    </w:p>
    <w:p w:rsidR="00D54D23" w:rsidRDefault="0072031C" w:rsidP="00D810A9">
      <w:pPr>
        <w:pStyle w:val="Ttulo1"/>
        <w:spacing w:before="0" w:after="3" w:line="360" w:lineRule="auto"/>
        <w:rPr>
          <w:rFonts w:ascii="Century Gothic" w:hAnsi="Century Gothic"/>
          <w:noProof/>
          <w:color w:val="auto"/>
          <w:szCs w:val="22"/>
        </w:rPr>
      </w:pPr>
      <w:r>
        <w:rPr>
          <w:rFonts w:ascii="Century Gothic" w:hAnsi="Century Gothic"/>
          <w:noProof/>
          <w:color w:val="auto"/>
          <w:szCs w:val="22"/>
        </w:rPr>
        <w:t>ANEXO III</w:t>
      </w:r>
    </w:p>
    <w:p w:rsidR="00565367" w:rsidRPr="006F049F" w:rsidRDefault="00C855B7" w:rsidP="00D810A9">
      <w:pPr>
        <w:pStyle w:val="Ttulo1"/>
        <w:spacing w:before="0" w:after="3" w:line="360" w:lineRule="auto"/>
        <w:rPr>
          <w:rFonts w:ascii="Century Gothic" w:hAnsi="Century Gothic"/>
          <w:color w:val="auto"/>
          <w:szCs w:val="22"/>
        </w:rPr>
      </w:pPr>
      <w:r>
        <w:rPr>
          <w:rFonts w:ascii="Century Gothic" w:hAnsi="Century Gothic"/>
          <w:noProof/>
          <w:color w:val="auto"/>
          <w:szCs w:val="22"/>
        </w:rPr>
        <w:pict>
          <v:rect id="Retângulo 33" o:spid="_x0000_s1026" style="position:absolute;left:0;text-align:left;margin-left:-4.95pt;margin-top:16.4pt;width:525.75pt;height:3.75pt;z-index:4;visibility:visible;mso-position-horizontal-relative:margin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" fillcolor="#f7fafd [180]" stroked="f" strokeweight="1pt">
            <v:fill color2="#cde0f2 [980]" colors="0 #f7fafd;48497f #b5d2ec;54395f #b5d2ec;1 #cee1f2" focus="100%" type="gradient">
              <o:fill v:ext="view" type="gradientUnscaled"/>
            </v:fill>
            <w10:wrap anchorx="margin"/>
          </v:rect>
        </w:pict>
      </w:r>
      <w:r w:rsidR="0072031C">
        <w:rPr>
          <w:rFonts w:ascii="Century Gothic" w:hAnsi="Century Gothic"/>
          <w:noProof/>
          <w:color w:val="auto"/>
          <w:szCs w:val="22"/>
        </w:rPr>
        <w:t>DECLARAÇÃO DE MUDANÇA DE MORADIA</w:t>
      </w:r>
    </w:p>
    <w:p w:rsidR="00C16BCB" w:rsidRDefault="00C16BCB" w:rsidP="00D810A9">
      <w:pPr>
        <w:spacing w:line="360" w:lineRule="auto"/>
        <w:jc w:val="center"/>
        <w:rPr>
          <w:rFonts w:ascii="Century Gothic" w:hAnsi="Century Gothic"/>
          <w:color w:val="auto"/>
          <w:sz w:val="28"/>
        </w:rPr>
      </w:pPr>
    </w:p>
    <w:p w:rsidR="0072031C" w:rsidRDefault="0072031C" w:rsidP="0072031C">
      <w:pPr>
        <w:pStyle w:val="Corpodetexto"/>
        <w:spacing w:after="0" w:line="240" w:lineRule="auto"/>
        <w:ind w:right="-24" w:hanging="11"/>
        <w:jc w:val="left"/>
        <w:rPr>
          <w:color w:val="0D0D0D"/>
        </w:rPr>
      </w:pPr>
    </w:p>
    <w:p w:rsidR="0072031C" w:rsidRPr="0072031C" w:rsidRDefault="0072031C" w:rsidP="0072031C">
      <w:pPr>
        <w:pStyle w:val="Corpodetexto"/>
        <w:tabs>
          <w:tab w:val="left" w:pos="8560"/>
        </w:tabs>
        <w:spacing w:after="0" w:line="240" w:lineRule="auto"/>
        <w:ind w:right="-24" w:hanging="11"/>
        <w:rPr>
          <w:rFonts w:ascii="Century Gothic" w:hAnsi="Century Gothic"/>
          <w:color w:val="0D0D0D"/>
        </w:rPr>
      </w:pPr>
      <w:r w:rsidRPr="0072031C">
        <w:rPr>
          <w:rFonts w:ascii="Century Gothic" w:hAnsi="Century Gothic"/>
          <w:color w:val="0D0D0D"/>
        </w:rPr>
        <w:t>Eu _____________________________________________________________________, es</w:t>
      </w:r>
      <w:r>
        <w:rPr>
          <w:rFonts w:ascii="Century Gothic" w:hAnsi="Century Gothic"/>
          <w:color w:val="0D0D0D"/>
        </w:rPr>
        <w:t xml:space="preserve">tudante do curso ______________________________________________________, matrícula ________________, portador/a do RG nº_________________________ e CPF nº _________________________, declaro para os devidos fins que </w:t>
      </w:r>
      <w:r w:rsidRPr="00367C52">
        <w:rPr>
          <w:rFonts w:ascii="Century Gothic" w:hAnsi="Century Gothic"/>
          <w:b/>
          <w:color w:val="0D0D0D"/>
        </w:rPr>
        <w:t>tive</w:t>
      </w:r>
      <w:r w:rsidR="00367C52" w:rsidRPr="00367C52">
        <w:rPr>
          <w:rFonts w:ascii="Century Gothic" w:hAnsi="Century Gothic"/>
          <w:b/>
          <w:color w:val="0D0D0D"/>
        </w:rPr>
        <w:t>/terei</w:t>
      </w:r>
      <w:r w:rsidR="00367C52">
        <w:rPr>
          <w:rFonts w:ascii="Century Gothic" w:hAnsi="Century Gothic"/>
          <w:color w:val="0D0D0D"/>
        </w:rPr>
        <w:t xml:space="preserve"> </w:t>
      </w:r>
      <w:r>
        <w:rPr>
          <w:rFonts w:ascii="Century Gothic" w:hAnsi="Century Gothic"/>
          <w:color w:val="0D0D0D"/>
        </w:rPr>
        <w:t xml:space="preserve"> a necessidade de mudar de local de moradia para estud</w:t>
      </w:r>
      <w:r w:rsidR="00367C52">
        <w:rPr>
          <w:rFonts w:ascii="Century Gothic" w:hAnsi="Century Gothic"/>
          <w:color w:val="0D0D0D"/>
        </w:rPr>
        <w:t>ar n</w:t>
      </w:r>
      <w:r>
        <w:rPr>
          <w:rFonts w:ascii="Century Gothic" w:hAnsi="Century Gothic"/>
          <w:color w:val="0D0D0D"/>
        </w:rPr>
        <w:t>a Unive</w:t>
      </w:r>
      <w:r w:rsidR="00367C52">
        <w:rPr>
          <w:rFonts w:ascii="Century Gothic" w:hAnsi="Century Gothic"/>
          <w:color w:val="0D0D0D"/>
        </w:rPr>
        <w:t>rsidade Federal do Sul da Bahia no quadrimestre letivo 2022.2.</w:t>
      </w:r>
      <w:bookmarkStart w:id="0" w:name="_GoBack"/>
      <w:bookmarkEnd w:id="0"/>
    </w:p>
    <w:p w:rsidR="0072031C" w:rsidRDefault="0072031C" w:rsidP="0072031C">
      <w:pPr>
        <w:pStyle w:val="Corpodetexto"/>
        <w:tabs>
          <w:tab w:val="left" w:pos="8560"/>
        </w:tabs>
        <w:spacing w:after="0" w:line="240" w:lineRule="auto"/>
        <w:ind w:right="-24" w:hanging="11"/>
        <w:jc w:val="left"/>
        <w:rPr>
          <w:color w:val="0D0D0D"/>
        </w:rPr>
      </w:pPr>
    </w:p>
    <w:p w:rsidR="0072031C" w:rsidRDefault="0072031C" w:rsidP="0072031C">
      <w:pPr>
        <w:pStyle w:val="Corpodetexto"/>
        <w:tabs>
          <w:tab w:val="left" w:pos="8560"/>
        </w:tabs>
        <w:spacing w:after="0" w:line="240" w:lineRule="auto"/>
        <w:ind w:right="-24" w:hanging="11"/>
        <w:jc w:val="left"/>
        <w:rPr>
          <w:color w:val="0D0D0D"/>
        </w:rPr>
      </w:pPr>
    </w:p>
    <w:p w:rsidR="0072031C" w:rsidRDefault="0072031C" w:rsidP="00340ED0">
      <w:pPr>
        <w:pStyle w:val="Corpodetexto"/>
        <w:spacing w:line="271" w:lineRule="auto"/>
        <w:ind w:left="0" w:right="-24"/>
        <w:rPr>
          <w:rFonts w:ascii="Century Gothic" w:hAnsi="Century Gothic"/>
          <w:color w:val="0D0D0D"/>
        </w:rPr>
      </w:pPr>
      <w:r w:rsidRPr="00340ED0">
        <w:rPr>
          <w:rFonts w:ascii="Century Gothic" w:hAnsi="Century Gothic"/>
          <w:color w:val="0D0D0D"/>
        </w:rPr>
        <w:t>Ratifico serem verdadeiras as informações prestadas, estando ciente de que a informação falsa incorrerá nas</w:t>
      </w:r>
      <w:r w:rsidRPr="00340ED0">
        <w:rPr>
          <w:rFonts w:ascii="Century Gothic" w:hAnsi="Century Gothic"/>
          <w:color w:val="0D0D0D"/>
          <w:spacing w:val="1"/>
        </w:rPr>
        <w:t xml:space="preserve"> </w:t>
      </w:r>
      <w:r w:rsidRPr="00340ED0">
        <w:rPr>
          <w:rFonts w:ascii="Century Gothic" w:hAnsi="Century Gothic"/>
          <w:color w:val="0D0D0D"/>
        </w:rPr>
        <w:t>penas do crime do art. 299 do Código Penal (falsidade ideológica), além de, caso configurada a prestação de</w:t>
      </w:r>
      <w:r w:rsidRPr="00340ED0">
        <w:rPr>
          <w:rFonts w:ascii="Century Gothic" w:hAnsi="Century Gothic"/>
          <w:color w:val="0D0D0D"/>
          <w:spacing w:val="1"/>
        </w:rPr>
        <w:t xml:space="preserve"> </w:t>
      </w:r>
      <w:r w:rsidRPr="00340ED0">
        <w:rPr>
          <w:rFonts w:ascii="Century Gothic" w:hAnsi="Century Gothic"/>
          <w:color w:val="0D0D0D"/>
        </w:rPr>
        <w:t>informação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falsa,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apurada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a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qualquer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tempo,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em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procedimento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que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assegure</w:t>
      </w:r>
      <w:r w:rsidRPr="00340ED0">
        <w:rPr>
          <w:rFonts w:ascii="Century Gothic" w:hAnsi="Century Gothic"/>
          <w:color w:val="0D0D0D"/>
          <w:spacing w:val="-4"/>
        </w:rPr>
        <w:t xml:space="preserve"> </w:t>
      </w:r>
      <w:r w:rsidRPr="00340ED0">
        <w:rPr>
          <w:rFonts w:ascii="Century Gothic" w:hAnsi="Century Gothic"/>
          <w:color w:val="0D0D0D"/>
        </w:rPr>
        <w:t>o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contraditório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e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a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ampla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defesa,</w:t>
      </w:r>
      <w:r w:rsidRPr="00340ED0">
        <w:rPr>
          <w:rFonts w:ascii="Century Gothic" w:hAnsi="Century Gothic"/>
          <w:color w:val="0D0D0D"/>
          <w:spacing w:val="-57"/>
        </w:rPr>
        <w:t xml:space="preserve"> </w:t>
      </w:r>
      <w:r w:rsidRPr="00340ED0">
        <w:rPr>
          <w:rFonts w:ascii="Century Gothic" w:hAnsi="Century Gothic"/>
          <w:color w:val="0D0D0D"/>
        </w:rPr>
        <w:t>ensejará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o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cancelamento</w:t>
      </w:r>
      <w:r w:rsidRPr="00340ED0">
        <w:rPr>
          <w:rFonts w:ascii="Century Gothic" w:hAnsi="Century Gothic"/>
          <w:color w:val="0D0D0D"/>
          <w:spacing w:val="-11"/>
        </w:rPr>
        <w:t xml:space="preserve"> </w:t>
      </w:r>
      <w:r w:rsidRPr="00340ED0">
        <w:rPr>
          <w:rFonts w:ascii="Century Gothic" w:hAnsi="Century Gothic"/>
          <w:color w:val="0D0D0D"/>
        </w:rPr>
        <w:t>da</w:t>
      </w:r>
      <w:r w:rsidRPr="00340ED0">
        <w:rPr>
          <w:rFonts w:ascii="Century Gothic" w:hAnsi="Century Gothic"/>
          <w:color w:val="0D0D0D"/>
          <w:spacing w:val="-7"/>
        </w:rPr>
        <w:t xml:space="preserve"> </w:t>
      </w:r>
      <w:r w:rsidRPr="00340ED0">
        <w:rPr>
          <w:rFonts w:ascii="Century Gothic" w:hAnsi="Century Gothic"/>
          <w:color w:val="0D0D0D"/>
        </w:rPr>
        <w:t>participação</w:t>
      </w:r>
      <w:r w:rsidRPr="00340ED0">
        <w:rPr>
          <w:rFonts w:ascii="Century Gothic" w:hAnsi="Century Gothic"/>
          <w:color w:val="0D0D0D"/>
          <w:spacing w:val="-10"/>
        </w:rPr>
        <w:t xml:space="preserve"> </w:t>
      </w:r>
      <w:r w:rsidRPr="00340ED0">
        <w:rPr>
          <w:rFonts w:ascii="Century Gothic" w:hAnsi="Century Gothic"/>
          <w:color w:val="0D0D0D"/>
        </w:rPr>
        <w:t>e/ou</w:t>
      </w:r>
      <w:r w:rsidRPr="00340ED0">
        <w:rPr>
          <w:rFonts w:ascii="Century Gothic" w:hAnsi="Century Gothic"/>
          <w:color w:val="0D0D0D"/>
          <w:spacing w:val="-7"/>
        </w:rPr>
        <w:t xml:space="preserve"> </w:t>
      </w:r>
      <w:r w:rsidRPr="00340ED0">
        <w:rPr>
          <w:rFonts w:ascii="Century Gothic" w:hAnsi="Century Gothic"/>
          <w:color w:val="0D0D0D"/>
        </w:rPr>
        <w:t>concessão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dos</w:t>
      </w:r>
      <w:r w:rsidRPr="00340ED0">
        <w:rPr>
          <w:rFonts w:ascii="Century Gothic" w:hAnsi="Century Gothic"/>
          <w:color w:val="0D0D0D"/>
          <w:spacing w:val="-8"/>
        </w:rPr>
        <w:t xml:space="preserve"> </w:t>
      </w:r>
      <w:r w:rsidRPr="00340ED0">
        <w:rPr>
          <w:rFonts w:ascii="Century Gothic" w:hAnsi="Century Gothic"/>
          <w:color w:val="0D0D0D"/>
        </w:rPr>
        <w:t>auxílios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da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Universidade</w:t>
      </w:r>
      <w:r w:rsidRPr="00340ED0">
        <w:rPr>
          <w:rFonts w:ascii="Century Gothic" w:hAnsi="Century Gothic"/>
          <w:color w:val="0D0D0D"/>
          <w:spacing w:val="-8"/>
        </w:rPr>
        <w:t xml:space="preserve"> </w:t>
      </w:r>
      <w:r w:rsidRPr="00340ED0">
        <w:rPr>
          <w:rFonts w:ascii="Century Gothic" w:hAnsi="Century Gothic"/>
          <w:color w:val="0D0D0D"/>
        </w:rPr>
        <w:t>Federal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do</w:t>
      </w:r>
      <w:r w:rsidRPr="00340ED0">
        <w:rPr>
          <w:rFonts w:ascii="Century Gothic" w:hAnsi="Century Gothic"/>
          <w:color w:val="0D0D0D"/>
          <w:spacing w:val="-8"/>
        </w:rPr>
        <w:t xml:space="preserve"> </w:t>
      </w:r>
      <w:r w:rsidRPr="00340ED0">
        <w:rPr>
          <w:rFonts w:ascii="Century Gothic" w:hAnsi="Century Gothic"/>
          <w:color w:val="0D0D0D"/>
        </w:rPr>
        <w:t>Sul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da</w:t>
      </w:r>
      <w:r w:rsidRPr="00340ED0">
        <w:rPr>
          <w:rFonts w:ascii="Century Gothic" w:hAnsi="Century Gothic"/>
          <w:color w:val="0D0D0D"/>
          <w:spacing w:val="-8"/>
        </w:rPr>
        <w:t xml:space="preserve"> </w:t>
      </w:r>
      <w:r w:rsidRPr="00340ED0">
        <w:rPr>
          <w:rFonts w:ascii="Century Gothic" w:hAnsi="Century Gothic"/>
          <w:color w:val="0D0D0D"/>
        </w:rPr>
        <w:t>Bahia</w:t>
      </w:r>
      <w:r w:rsidRPr="00340ED0">
        <w:rPr>
          <w:rFonts w:ascii="Century Gothic" w:hAnsi="Century Gothic"/>
          <w:color w:val="0D0D0D"/>
          <w:spacing w:val="-57"/>
        </w:rPr>
        <w:t xml:space="preserve"> </w:t>
      </w:r>
      <w:r w:rsidRPr="00340ED0">
        <w:rPr>
          <w:rFonts w:ascii="Century Gothic" w:hAnsi="Century Gothic"/>
          <w:color w:val="0D0D0D"/>
        </w:rPr>
        <w:t>(UFSB),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sem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prejuízo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das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sanções</w:t>
      </w:r>
      <w:r w:rsidRPr="00340ED0">
        <w:rPr>
          <w:rFonts w:ascii="Century Gothic" w:hAnsi="Century Gothic"/>
          <w:color w:val="0D0D0D"/>
          <w:spacing w:val="-4"/>
        </w:rPr>
        <w:t xml:space="preserve"> </w:t>
      </w:r>
      <w:r w:rsidRPr="00340ED0">
        <w:rPr>
          <w:rFonts w:ascii="Century Gothic" w:hAnsi="Century Gothic"/>
          <w:color w:val="0D0D0D"/>
        </w:rPr>
        <w:t>penais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cabíveis.</w:t>
      </w:r>
    </w:p>
    <w:p w:rsidR="00340ED0" w:rsidRDefault="00340ED0" w:rsidP="00340ED0">
      <w:pPr>
        <w:pStyle w:val="Corpodetexto"/>
        <w:spacing w:line="271" w:lineRule="auto"/>
        <w:ind w:left="0" w:right="-24"/>
        <w:rPr>
          <w:rFonts w:ascii="Century Gothic" w:hAnsi="Century Gothic"/>
          <w:color w:val="0D0D0D"/>
        </w:rPr>
      </w:pPr>
    </w:p>
    <w:p w:rsidR="00340ED0" w:rsidRDefault="00340ED0" w:rsidP="00340ED0">
      <w:pPr>
        <w:pStyle w:val="Corpodetexto"/>
        <w:spacing w:line="271" w:lineRule="auto"/>
        <w:ind w:left="0" w:right="-24"/>
        <w:rPr>
          <w:rFonts w:ascii="Century Gothic" w:hAnsi="Century Gothic"/>
          <w:color w:val="0D0D0D"/>
        </w:rPr>
      </w:pPr>
    </w:p>
    <w:p w:rsidR="00340ED0" w:rsidRDefault="00340ED0" w:rsidP="00340ED0">
      <w:pPr>
        <w:pStyle w:val="Corpodetexto"/>
        <w:spacing w:line="271" w:lineRule="auto"/>
        <w:ind w:left="0" w:right="-24"/>
        <w:jc w:val="right"/>
        <w:rPr>
          <w:rFonts w:ascii="Century Gothic" w:hAnsi="Century Gothic"/>
          <w:color w:val="0D0D0D"/>
        </w:rPr>
      </w:pPr>
      <w:r>
        <w:rPr>
          <w:rFonts w:ascii="Century Gothic" w:hAnsi="Century Gothic"/>
          <w:color w:val="0D0D0D"/>
        </w:rPr>
        <w:t>________________________, _______ de ________________ de 2022.</w:t>
      </w:r>
    </w:p>
    <w:p w:rsidR="00340ED0" w:rsidRDefault="00340ED0" w:rsidP="00340ED0">
      <w:pPr>
        <w:pStyle w:val="Corpodetexto"/>
        <w:spacing w:line="271" w:lineRule="auto"/>
        <w:ind w:left="0" w:right="-24"/>
        <w:jc w:val="right"/>
        <w:rPr>
          <w:rFonts w:ascii="Century Gothic" w:hAnsi="Century Gothic"/>
          <w:color w:val="0D0D0D"/>
        </w:rPr>
      </w:pPr>
    </w:p>
    <w:p w:rsidR="00340ED0" w:rsidRDefault="00340ED0" w:rsidP="00340ED0">
      <w:pPr>
        <w:pStyle w:val="Corpodetexto"/>
        <w:spacing w:line="271" w:lineRule="auto"/>
        <w:ind w:left="0" w:right="-24"/>
        <w:jc w:val="right"/>
        <w:rPr>
          <w:rFonts w:ascii="Century Gothic" w:hAnsi="Century Gothic"/>
          <w:color w:val="0D0D0D"/>
        </w:rPr>
      </w:pPr>
    </w:p>
    <w:p w:rsidR="00340ED0" w:rsidRDefault="00340ED0" w:rsidP="00340ED0">
      <w:pPr>
        <w:pStyle w:val="Corpodetexto"/>
        <w:spacing w:line="271" w:lineRule="auto"/>
        <w:ind w:left="0" w:right="-24"/>
        <w:jc w:val="center"/>
        <w:rPr>
          <w:rFonts w:ascii="Century Gothic" w:hAnsi="Century Gothic"/>
          <w:color w:val="0D0D0D"/>
        </w:rPr>
      </w:pPr>
      <w:r>
        <w:rPr>
          <w:rFonts w:ascii="Century Gothic" w:hAnsi="Century Gothic"/>
          <w:color w:val="0D0D0D"/>
        </w:rPr>
        <w:t>_____________________________________________</w:t>
      </w:r>
    </w:p>
    <w:p w:rsidR="00340ED0" w:rsidRPr="00340ED0" w:rsidRDefault="00340ED0" w:rsidP="00340ED0">
      <w:pPr>
        <w:pStyle w:val="Corpodetexto"/>
        <w:spacing w:line="271" w:lineRule="auto"/>
        <w:ind w:left="0" w:right="-24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Assinatura do/a estudante</w:t>
      </w:r>
    </w:p>
    <w:p w:rsidR="0072031C" w:rsidRDefault="0072031C" w:rsidP="0072031C">
      <w:pPr>
        <w:pStyle w:val="Corpodetexto"/>
        <w:rPr>
          <w:sz w:val="20"/>
        </w:rPr>
      </w:pPr>
    </w:p>
    <w:p w:rsidR="0072031C" w:rsidRDefault="0072031C" w:rsidP="0072031C">
      <w:pPr>
        <w:pStyle w:val="Corpodetexto"/>
        <w:rPr>
          <w:sz w:val="20"/>
        </w:rPr>
      </w:pPr>
    </w:p>
    <w:p w:rsidR="0072031C" w:rsidRDefault="0072031C" w:rsidP="0072031C">
      <w:pPr>
        <w:pStyle w:val="Corpodetexto"/>
        <w:rPr>
          <w:sz w:val="20"/>
        </w:rPr>
      </w:pPr>
    </w:p>
    <w:p w:rsidR="0072031C" w:rsidRDefault="0072031C" w:rsidP="0072031C">
      <w:pPr>
        <w:pStyle w:val="Corpodetexto"/>
        <w:rPr>
          <w:sz w:val="20"/>
        </w:rPr>
      </w:pPr>
    </w:p>
    <w:sectPr w:rsidR="0072031C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50" w:rsidRDefault="002D5650">
      <w:pPr>
        <w:spacing w:after="0" w:line="240" w:lineRule="auto"/>
      </w:pPr>
      <w:r>
        <w:separator/>
      </w:r>
    </w:p>
  </w:endnote>
  <w:endnote w:type="continuationSeparator" w:id="0">
    <w:p w:rsidR="002D5650" w:rsidRDefault="002D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50" w:rsidRDefault="002D5650">
      <w:pPr>
        <w:spacing w:after="0" w:line="240" w:lineRule="auto"/>
      </w:pPr>
      <w:r>
        <w:separator/>
      </w:r>
    </w:p>
  </w:footnote>
  <w:footnote w:type="continuationSeparator" w:id="0">
    <w:p w:rsidR="002D5650" w:rsidRDefault="002D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4C" w:rsidRDefault="00C855B7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127C4C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27C4C" w:rsidRPr="00395FB6" w:rsidRDefault="00127C4C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127C4C" w:rsidRPr="00BC2F19" w:rsidRDefault="00127C4C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127C4C" w:rsidRDefault="00127C4C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D54D23" w:rsidRPr="00D54D23" w:rsidRDefault="00D54D23" w:rsidP="00647C1A">
    <w:pPr>
      <w:pStyle w:val="Cabealho"/>
      <w:jc w:val="center"/>
      <w:rPr>
        <w:rFonts w:ascii="Century Gothic" w:hAnsi="Century Gothic"/>
        <w:color w:val="002060"/>
        <w:sz w:val="22"/>
      </w:rPr>
    </w:pPr>
    <w:r w:rsidRPr="00D54D23">
      <w:rPr>
        <w:rFonts w:ascii="Century Gothic" w:hAnsi="Century Gothic"/>
        <w:color w:val="002060"/>
        <w:sz w:val="22"/>
      </w:rPr>
      <w:t>Diretoria de Assuntos Comunitários e Estudantis</w:t>
    </w:r>
  </w:p>
  <w:p w:rsidR="00127C4C" w:rsidRPr="00D54D23" w:rsidRDefault="00127C4C" w:rsidP="00647C1A">
    <w:pPr>
      <w:pStyle w:val="Cabealho"/>
      <w:jc w:val="center"/>
      <w:rPr>
        <w:rFonts w:ascii="Century Gothic" w:hAnsi="Century Gothic"/>
        <w:color w:val="002060"/>
        <w:sz w:val="22"/>
      </w:rPr>
    </w:pPr>
    <w:r w:rsidRPr="00D54D23">
      <w:rPr>
        <w:rFonts w:ascii="Century Gothic" w:hAnsi="Century Gothic"/>
        <w:color w:val="002060"/>
        <w:sz w:val="22"/>
      </w:rPr>
      <w:t>Coordenação de Apoio à Permanência Estudantil</w:t>
    </w:r>
  </w:p>
  <w:p w:rsidR="00127C4C" w:rsidRPr="00647C1A" w:rsidRDefault="00C855B7" w:rsidP="00647C1A">
    <w:pPr>
      <w:pStyle w:val="Cabealho"/>
    </w:pPr>
    <w:r w:rsidRPr="00C855B7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8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1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8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8"/>
  </w:num>
  <w:num w:numId="4">
    <w:abstractNumId w:val="26"/>
  </w:num>
  <w:num w:numId="5">
    <w:abstractNumId w:val="5"/>
  </w:num>
  <w:num w:numId="6">
    <w:abstractNumId w:val="11"/>
  </w:num>
  <w:num w:numId="7">
    <w:abstractNumId w:val="31"/>
  </w:num>
  <w:num w:numId="8">
    <w:abstractNumId w:val="34"/>
  </w:num>
  <w:num w:numId="9">
    <w:abstractNumId w:val="36"/>
  </w:num>
  <w:num w:numId="10">
    <w:abstractNumId w:val="7"/>
  </w:num>
  <w:num w:numId="11">
    <w:abstractNumId w:val="33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2"/>
  </w:num>
  <w:num w:numId="17">
    <w:abstractNumId w:val="3"/>
  </w:num>
  <w:num w:numId="18">
    <w:abstractNumId w:val="24"/>
  </w:num>
  <w:num w:numId="19">
    <w:abstractNumId w:val="28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39"/>
  </w:num>
  <w:num w:numId="28">
    <w:abstractNumId w:val="21"/>
  </w:num>
  <w:num w:numId="29">
    <w:abstractNumId w:val="25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7"/>
  </w:num>
  <w:num w:numId="35">
    <w:abstractNumId w:val="16"/>
  </w:num>
  <w:num w:numId="36">
    <w:abstractNumId w:val="18"/>
  </w:num>
  <w:num w:numId="37">
    <w:abstractNumId w:val="1"/>
  </w:num>
  <w:num w:numId="38">
    <w:abstractNumId w:val="27"/>
  </w:num>
  <w:num w:numId="39">
    <w:abstractNumId w:val="29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5F2"/>
    <w:rsid w:val="0025612A"/>
    <w:rsid w:val="00262895"/>
    <w:rsid w:val="00274006"/>
    <w:rsid w:val="00280D65"/>
    <w:rsid w:val="00284799"/>
    <w:rsid w:val="00293D06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5650"/>
    <w:rsid w:val="002D6776"/>
    <w:rsid w:val="00301452"/>
    <w:rsid w:val="00301501"/>
    <w:rsid w:val="003051AC"/>
    <w:rsid w:val="00307738"/>
    <w:rsid w:val="00310629"/>
    <w:rsid w:val="00313D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80250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7E06"/>
    <w:rsid w:val="009D28F7"/>
    <w:rsid w:val="009D31C5"/>
    <w:rsid w:val="009D4935"/>
    <w:rsid w:val="009D6C53"/>
    <w:rsid w:val="009E4B29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5B7"/>
    <w:rsid w:val="00C85D24"/>
    <w:rsid w:val="00CB1F32"/>
    <w:rsid w:val="00CB4152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1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D9D0-5E2C-4BA8-A6DB-5E8976EB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2</cp:revision>
  <cp:lastPrinted>2020-10-07T01:21:00Z</cp:lastPrinted>
  <dcterms:created xsi:type="dcterms:W3CDTF">2022-06-21T21:15:00Z</dcterms:created>
  <dcterms:modified xsi:type="dcterms:W3CDTF">2022-06-21T21:15:00Z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