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8FCD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3012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MINISTÉRIO DA EDUCAÇÃO  </w:t>
      </w:r>
    </w:p>
    <w:p w14:paraId="66125E59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ind w:left="2060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 xml:space="preserve">UNIVERSIDADE FEDERAL DO SUL DA BAHIA </w:t>
      </w:r>
    </w:p>
    <w:p w14:paraId="69BA62FB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620" w:right="1015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PRÓ-REITORIA DE PESQUISA E PÓS-GRADUAÇÃO</w:t>
      </w:r>
    </w:p>
    <w:p w14:paraId="2E74318B" w14:textId="77777777" w:rsidR="0025414E" w:rsidRPr="0025414E" w:rsidRDefault="0025414E" w:rsidP="0025414E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142" w:right="-17"/>
        <w:jc w:val="center"/>
        <w:rPr>
          <w:b/>
          <w:color w:val="000000" w:themeColor="text1"/>
          <w:sz w:val="24"/>
          <w:szCs w:val="24"/>
        </w:rPr>
      </w:pPr>
      <w:r w:rsidRPr="0025414E">
        <w:rPr>
          <w:b/>
          <w:color w:val="000000" w:themeColor="text1"/>
          <w:sz w:val="24"/>
          <w:szCs w:val="24"/>
        </w:rPr>
        <w:t>PROGRAMA DE PÓS-GRADUAÇÃO EM ENSINO E RELAÇÕES ÉTNICO-RACIAIS</w:t>
      </w:r>
    </w:p>
    <w:p w14:paraId="21A1925A" w14:textId="77777777" w:rsidR="00D459C7" w:rsidRDefault="00D459C7">
      <w:pPr>
        <w:spacing w:line="360" w:lineRule="auto"/>
        <w:ind w:left="954" w:right="1169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B83589A" w14:textId="77777777" w:rsidR="009C6F23" w:rsidRDefault="009C6F23">
      <w:pPr>
        <w:spacing w:line="360" w:lineRule="auto"/>
        <w:ind w:left="954" w:right="1169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E783D9E" w14:textId="7B3CEDFF" w:rsidR="00D459C7" w:rsidRDefault="00000000">
      <w:pPr>
        <w:spacing w:line="360" w:lineRule="auto"/>
        <w:ind w:left="954" w:right="1169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ANEXO 6</w:t>
      </w:r>
    </w:p>
    <w:p w14:paraId="48A7BC64" w14:textId="386A1588" w:rsidR="00D459C7" w:rsidRDefault="00000000" w:rsidP="008806E3">
      <w:pPr>
        <w:spacing w:line="360" w:lineRule="auto"/>
        <w:ind w:left="954" w:right="1169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FORMULÁRIO DE AUTODECLARAÇÃO DE IDENTIDADE TRANS: TRAVESTI, TRANSEXUAL OU TRANSGÊNERO</w:t>
      </w:r>
    </w:p>
    <w:p w14:paraId="65F327DC" w14:textId="77777777" w:rsidR="00D459C7" w:rsidRDefault="00D459C7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C4D1377" w14:textId="1B3B3590" w:rsidR="00D459C7" w:rsidRDefault="00000000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Eu,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ab/>
        <w:t>__________________________</w:t>
      </w:r>
      <w:proofErr w:type="gramStart"/>
      <w:r>
        <w:rPr>
          <w:rFonts w:ascii="Century Gothic" w:eastAsia="Century Gothic" w:hAnsi="Century Gothic" w:cs="Century Gothic"/>
          <w:sz w:val="24"/>
          <w:szCs w:val="24"/>
          <w:u w:val="single"/>
        </w:rPr>
        <w:t>_</w:t>
      </w:r>
      <w:r>
        <w:rPr>
          <w:rFonts w:ascii="Century Gothic" w:eastAsia="Century Gothic" w:hAnsi="Century Gothic" w:cs="Century Gothic"/>
          <w:sz w:val="24"/>
          <w:szCs w:val="24"/>
        </w:rPr>
        <w:t>,RG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>________</w:t>
      </w:r>
      <w:r w:rsidR="00E26F9C">
        <w:rPr>
          <w:rFonts w:ascii="Century Gothic" w:eastAsia="Century Gothic" w:hAnsi="Century Gothic" w:cs="Century Gothic"/>
          <w:sz w:val="24"/>
          <w:szCs w:val="24"/>
        </w:rPr>
        <w:t>____</w:t>
      </w:r>
      <w:r>
        <w:rPr>
          <w:rFonts w:ascii="Century Gothic" w:eastAsia="Century Gothic" w:hAnsi="Century Gothic" w:cs="Century Gothic"/>
          <w:sz w:val="24"/>
          <w:szCs w:val="24"/>
        </w:rPr>
        <w:t>, CPF_______</w:t>
      </w:r>
      <w:r>
        <w:rPr>
          <w:rFonts w:ascii="Century Gothic" w:eastAsia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 xml:space="preserve">, declaro minha identidade trans (travesti, transexual ou </w:t>
      </w:r>
      <w:r w:rsidR="00820054">
        <w:rPr>
          <w:rFonts w:ascii="Century Gothic" w:eastAsia="Century Gothic" w:hAnsi="Century Gothic" w:cs="Century Gothic"/>
          <w:sz w:val="24"/>
          <w:szCs w:val="24"/>
        </w:rPr>
        <w:t>transg</w:t>
      </w:r>
      <w:r w:rsidR="008153D6">
        <w:rPr>
          <w:rFonts w:ascii="Century Gothic" w:eastAsia="Century Gothic" w:hAnsi="Century Gothic" w:cs="Century Gothic"/>
          <w:sz w:val="24"/>
          <w:szCs w:val="24"/>
        </w:rPr>
        <w:t>ê</w:t>
      </w:r>
      <w:r w:rsidR="00820054">
        <w:rPr>
          <w:rFonts w:ascii="Century Gothic" w:eastAsia="Century Gothic" w:hAnsi="Century Gothic" w:cs="Century Gothic"/>
          <w:sz w:val="24"/>
          <w:szCs w:val="24"/>
        </w:rPr>
        <w:t>nero</w:t>
      </w:r>
      <w:r>
        <w:rPr>
          <w:rFonts w:ascii="Century Gothic" w:eastAsia="Century Gothic" w:hAnsi="Century Gothic" w:cs="Century Gothic"/>
          <w:sz w:val="24"/>
          <w:szCs w:val="24"/>
        </w:rPr>
        <w:t>), para fins de inscrição no processo seletivo de credenciamento regido por este edital. Afirmo, ainda, que o nome utilizado no preenchimento acima e também na ficha de inscrição é aquele que deve ser utilizado, mesmo que seja distinto de meu registro civil, vedando o uso de outra identificação, a fim de garantir o que estabelece a Resolução n. 19/2015 do Conselho Universitário (CONSUNI) da Universidade Federal do Sul da Bahia.</w:t>
      </w:r>
    </w:p>
    <w:p w14:paraId="73F08F53" w14:textId="77777777" w:rsidR="00D459C7" w:rsidRDefault="00D459C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F2007C6" w14:textId="77777777" w:rsidR="00D459C7" w:rsidRDefault="00D459C7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A5FDFFE" w14:textId="77777777" w:rsidR="00E26F9C" w:rsidRDefault="00E26F9C" w:rsidP="00E26F9C">
      <w:pPr>
        <w:pBdr>
          <w:top w:val="nil"/>
          <w:left w:val="nil"/>
          <w:bottom w:val="nil"/>
          <w:right w:val="nil"/>
          <w:between w:val="nil"/>
        </w:pBdr>
        <w:tabs>
          <w:tab w:val="left" w:pos="4925"/>
          <w:tab w:val="left" w:pos="6562"/>
        </w:tabs>
        <w:spacing w:before="2" w:line="360" w:lineRule="auto"/>
        <w:ind w:left="125" w:right="608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/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      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/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ab/>
      </w:r>
    </w:p>
    <w:p w14:paraId="4B211A72" w14:textId="77777777" w:rsidR="00E26F9C" w:rsidRDefault="00E26F9C" w:rsidP="00E26F9C">
      <w:pPr>
        <w:pBdr>
          <w:top w:val="nil"/>
          <w:left w:val="nil"/>
          <w:bottom w:val="nil"/>
          <w:right w:val="nil"/>
          <w:between w:val="nil"/>
        </w:pBdr>
        <w:tabs>
          <w:tab w:val="left" w:pos="6351"/>
        </w:tabs>
        <w:spacing w:line="360" w:lineRule="auto"/>
        <w:ind w:left="125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Local e data</w:t>
      </w:r>
    </w:p>
    <w:p w14:paraId="070588DB" w14:textId="77777777" w:rsidR="00E26F9C" w:rsidRDefault="00E26F9C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AD73A0E" w14:textId="77777777" w:rsidR="00D459C7" w:rsidRDefault="00000000">
      <w:pPr>
        <w:spacing w:line="36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(Assinatura da/o declarante)</w:t>
      </w:r>
    </w:p>
    <w:p w14:paraId="6DDB0021" w14:textId="77777777" w:rsidR="00D459C7" w:rsidRDefault="00D459C7">
      <w:pPr>
        <w:spacing w:line="36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67B8BCBF" w14:textId="7C126475" w:rsidR="00D459C7" w:rsidRDefault="00000000" w:rsidP="008806E3">
      <w:pPr>
        <w:spacing w:line="360" w:lineRule="auto"/>
        <w:jc w:val="both"/>
        <w:rPr>
          <w:rFonts w:ascii="Century Gothic" w:eastAsia="Century Gothic" w:hAnsi="Century Gothic" w:cs="Century Gothic"/>
          <w:color w:val="4F81BD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meu registro na Universidade Federal do Sul da Bahia, sem prejuízo das sanções penais cabíveis (art. 9º da Portaria Normativa MEC n. 18/2012).</w:t>
      </w:r>
    </w:p>
    <w:sectPr w:rsidR="00D459C7">
      <w:headerReference w:type="default" r:id="rId7"/>
      <w:footerReference w:type="even" r:id="rId8"/>
      <w:footerReference w:type="default" r:id="rId9"/>
      <w:pgSz w:w="11910" w:h="1682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4799" w14:textId="77777777" w:rsidR="00BB0D59" w:rsidRDefault="00BB0D59">
      <w:r>
        <w:separator/>
      </w:r>
    </w:p>
  </w:endnote>
  <w:endnote w:type="continuationSeparator" w:id="0">
    <w:p w14:paraId="19DFA96E" w14:textId="77777777" w:rsidR="00BB0D59" w:rsidRDefault="00BB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43828167"/>
      <w:docPartObj>
        <w:docPartGallery w:val="Page Numbers (Bottom of Page)"/>
        <w:docPartUnique/>
      </w:docPartObj>
    </w:sdtPr>
    <w:sdtContent>
      <w:p w14:paraId="56099A62" w14:textId="187C0403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782F54E" w14:textId="77777777" w:rsidR="0080712C" w:rsidRDefault="0080712C" w:rsidP="008071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95450657"/>
      <w:docPartObj>
        <w:docPartGallery w:val="Page Numbers (Bottom of Page)"/>
        <w:docPartUnique/>
      </w:docPartObj>
    </w:sdtPr>
    <w:sdtContent>
      <w:p w14:paraId="68477EC0" w14:textId="54DE21D7" w:rsidR="0080712C" w:rsidRDefault="0080712C" w:rsidP="00F8611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FD84E7A" w14:textId="77777777" w:rsidR="0080712C" w:rsidRDefault="0080712C" w:rsidP="0080712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13C7" w14:textId="77777777" w:rsidR="00BB0D59" w:rsidRDefault="00BB0D59">
      <w:r>
        <w:separator/>
      </w:r>
    </w:p>
  </w:footnote>
  <w:footnote w:type="continuationSeparator" w:id="0">
    <w:p w14:paraId="35617D92" w14:textId="77777777" w:rsidR="00BB0D59" w:rsidRDefault="00BB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6A62" w14:textId="77777777" w:rsidR="00D459C7" w:rsidRDefault="00D459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A18"/>
    <w:multiLevelType w:val="multilevel"/>
    <w:tmpl w:val="F8927B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04C6B"/>
    <w:multiLevelType w:val="multilevel"/>
    <w:tmpl w:val="BC4E7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431945AC"/>
    <w:multiLevelType w:val="hybridMultilevel"/>
    <w:tmpl w:val="D2D00414"/>
    <w:lvl w:ilvl="0" w:tplc="95880C80">
      <w:start w:val="13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632"/>
    <w:multiLevelType w:val="multilevel"/>
    <w:tmpl w:val="145C7902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2007" w:hanging="144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367" w:hanging="1800"/>
      </w:pPr>
    </w:lvl>
    <w:lvl w:ilvl="7">
      <w:start w:val="1"/>
      <w:numFmt w:val="decimal"/>
      <w:lvlText w:val="%1.%2.%3.%4.%5.%6.%7.%8"/>
      <w:lvlJc w:val="left"/>
      <w:pPr>
        <w:ind w:left="2727" w:hanging="216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4" w15:restartNumberingAfterBreak="0">
    <w:nsid w:val="537D2462"/>
    <w:multiLevelType w:val="multilevel"/>
    <w:tmpl w:val="19CC00E0"/>
    <w:lvl w:ilvl="0">
      <w:start w:val="1"/>
      <w:numFmt w:val="decimal"/>
      <w:lvlText w:val="%1)"/>
      <w:lvlJc w:val="left"/>
      <w:pPr>
        <w:ind w:left="1210" w:hanging="360"/>
      </w:pPr>
      <w:rPr>
        <w:rFonts w:ascii="Century Gothic" w:eastAsia="Century Gothic" w:hAnsi="Century Gothic" w:cs="Century Gothic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565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579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98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7" w:hanging="360"/>
      </w:pPr>
    </w:lvl>
  </w:abstractNum>
  <w:abstractNum w:abstractNumId="5" w15:restartNumberingAfterBreak="0">
    <w:nsid w:val="5F2B3903"/>
    <w:multiLevelType w:val="multilevel"/>
    <w:tmpl w:val="BC72D5B8"/>
    <w:lvl w:ilvl="0">
      <w:start w:val="1"/>
      <w:numFmt w:val="decimal"/>
      <w:lvlText w:val="%1."/>
      <w:lvlJc w:val="left"/>
      <w:pPr>
        <w:ind w:left="520" w:hanging="360"/>
      </w:pPr>
    </w:lvl>
    <w:lvl w:ilvl="1">
      <w:start w:val="1"/>
      <w:numFmt w:val="lowerLetter"/>
      <w:lvlText w:val="%2."/>
      <w:lvlJc w:val="left"/>
      <w:pPr>
        <w:ind w:left="1240" w:hanging="360"/>
      </w:pPr>
    </w:lvl>
    <w:lvl w:ilvl="2">
      <w:start w:val="1"/>
      <w:numFmt w:val="lowerRoman"/>
      <w:lvlText w:val="%3."/>
      <w:lvlJc w:val="right"/>
      <w:pPr>
        <w:ind w:left="1960" w:hanging="180"/>
      </w:pPr>
    </w:lvl>
    <w:lvl w:ilvl="3">
      <w:start w:val="1"/>
      <w:numFmt w:val="decimal"/>
      <w:lvlText w:val="%4."/>
      <w:lvlJc w:val="left"/>
      <w:pPr>
        <w:ind w:left="2680" w:hanging="360"/>
      </w:pPr>
    </w:lvl>
    <w:lvl w:ilvl="4">
      <w:start w:val="1"/>
      <w:numFmt w:val="lowerLetter"/>
      <w:lvlText w:val="%5."/>
      <w:lvlJc w:val="left"/>
      <w:pPr>
        <w:ind w:left="3400" w:hanging="360"/>
      </w:pPr>
    </w:lvl>
    <w:lvl w:ilvl="5">
      <w:start w:val="1"/>
      <w:numFmt w:val="lowerRoman"/>
      <w:lvlText w:val="%6."/>
      <w:lvlJc w:val="right"/>
      <w:pPr>
        <w:ind w:left="4120" w:hanging="180"/>
      </w:pPr>
    </w:lvl>
    <w:lvl w:ilvl="6">
      <w:start w:val="1"/>
      <w:numFmt w:val="decimal"/>
      <w:lvlText w:val="%7."/>
      <w:lvlJc w:val="left"/>
      <w:pPr>
        <w:ind w:left="4840" w:hanging="360"/>
      </w:pPr>
    </w:lvl>
    <w:lvl w:ilvl="7">
      <w:start w:val="1"/>
      <w:numFmt w:val="lowerLetter"/>
      <w:lvlText w:val="%8."/>
      <w:lvlJc w:val="left"/>
      <w:pPr>
        <w:ind w:left="5560" w:hanging="360"/>
      </w:pPr>
    </w:lvl>
    <w:lvl w:ilvl="8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6D2F7849"/>
    <w:multiLevelType w:val="multilevel"/>
    <w:tmpl w:val="D3A61E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720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708" w:hanging="144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5202" w:hanging="1799"/>
      </w:pPr>
    </w:lvl>
    <w:lvl w:ilvl="7">
      <w:start w:val="1"/>
      <w:numFmt w:val="decimal"/>
      <w:lvlText w:val="%1.%2.%3.%4.%5.%6.%7.%8"/>
      <w:lvlJc w:val="left"/>
      <w:pPr>
        <w:ind w:left="6129" w:hanging="216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num w:numId="1" w16cid:durableId="744181330">
    <w:abstractNumId w:val="6"/>
  </w:num>
  <w:num w:numId="2" w16cid:durableId="129903509">
    <w:abstractNumId w:val="0"/>
  </w:num>
  <w:num w:numId="3" w16cid:durableId="770903623">
    <w:abstractNumId w:val="1"/>
  </w:num>
  <w:num w:numId="4" w16cid:durableId="460223568">
    <w:abstractNumId w:val="3"/>
  </w:num>
  <w:num w:numId="5" w16cid:durableId="1084455745">
    <w:abstractNumId w:val="5"/>
  </w:num>
  <w:num w:numId="6" w16cid:durableId="2140486684">
    <w:abstractNumId w:val="4"/>
  </w:num>
  <w:num w:numId="7" w16cid:durableId="210240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C7"/>
    <w:rsid w:val="000349E9"/>
    <w:rsid w:val="0006002B"/>
    <w:rsid w:val="000677AA"/>
    <w:rsid w:val="000B06DF"/>
    <w:rsid w:val="000B6454"/>
    <w:rsid w:val="000F7FDA"/>
    <w:rsid w:val="00102746"/>
    <w:rsid w:val="0025414E"/>
    <w:rsid w:val="00262737"/>
    <w:rsid w:val="002A3C8F"/>
    <w:rsid w:val="002D796B"/>
    <w:rsid w:val="00352532"/>
    <w:rsid w:val="00380077"/>
    <w:rsid w:val="00414008"/>
    <w:rsid w:val="00425FCA"/>
    <w:rsid w:val="00452D50"/>
    <w:rsid w:val="0049549D"/>
    <w:rsid w:val="00510C07"/>
    <w:rsid w:val="00532269"/>
    <w:rsid w:val="005E3A8E"/>
    <w:rsid w:val="00664F6A"/>
    <w:rsid w:val="00690BB4"/>
    <w:rsid w:val="006B6C0F"/>
    <w:rsid w:val="007209BE"/>
    <w:rsid w:val="0080712C"/>
    <w:rsid w:val="008153D6"/>
    <w:rsid w:val="00820054"/>
    <w:rsid w:val="008640D9"/>
    <w:rsid w:val="008806E3"/>
    <w:rsid w:val="008A0B64"/>
    <w:rsid w:val="00907888"/>
    <w:rsid w:val="009222C4"/>
    <w:rsid w:val="009C6F23"/>
    <w:rsid w:val="00A45408"/>
    <w:rsid w:val="00A5778F"/>
    <w:rsid w:val="00A83B6C"/>
    <w:rsid w:val="00AF7DED"/>
    <w:rsid w:val="00B57710"/>
    <w:rsid w:val="00B714E0"/>
    <w:rsid w:val="00B71BB1"/>
    <w:rsid w:val="00B73AF0"/>
    <w:rsid w:val="00B903D8"/>
    <w:rsid w:val="00BA0CC1"/>
    <w:rsid w:val="00BB0D59"/>
    <w:rsid w:val="00BF7D67"/>
    <w:rsid w:val="00BF7F6B"/>
    <w:rsid w:val="00C74CA6"/>
    <w:rsid w:val="00C75E7C"/>
    <w:rsid w:val="00C965B1"/>
    <w:rsid w:val="00CF152B"/>
    <w:rsid w:val="00CF62F7"/>
    <w:rsid w:val="00D459C7"/>
    <w:rsid w:val="00D809D3"/>
    <w:rsid w:val="00D929D4"/>
    <w:rsid w:val="00DB001E"/>
    <w:rsid w:val="00DB12EA"/>
    <w:rsid w:val="00DC1826"/>
    <w:rsid w:val="00DC6D0F"/>
    <w:rsid w:val="00DD54ED"/>
    <w:rsid w:val="00E26F9C"/>
    <w:rsid w:val="00E32D8F"/>
    <w:rsid w:val="00E50782"/>
    <w:rsid w:val="00E54E17"/>
    <w:rsid w:val="00EC4709"/>
    <w:rsid w:val="00FE3817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F544"/>
  <w15:docId w15:val="{6ED2C450-F546-1A41-AB65-B4CC5CB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5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86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77"/>
  </w:style>
  <w:style w:type="paragraph" w:styleId="Rodap">
    <w:name w:val="footer"/>
    <w:basedOn w:val="Normal"/>
    <w:link w:val="RodapChar"/>
    <w:uiPriority w:val="99"/>
    <w:unhideWhenUsed/>
    <w:rsid w:val="003800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077"/>
  </w:style>
  <w:style w:type="paragraph" w:styleId="PargrafodaLista">
    <w:name w:val="List Paragraph"/>
    <w:basedOn w:val="Normal"/>
    <w:uiPriority w:val="34"/>
    <w:qFormat/>
    <w:rsid w:val="00CF62F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22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269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80712C"/>
  </w:style>
  <w:style w:type="table" w:styleId="TabeladeGradeClara">
    <w:name w:val="Grid Table Light"/>
    <w:basedOn w:val="Tabelanormal"/>
    <w:uiPriority w:val="40"/>
    <w:rsid w:val="00B714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77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2C4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2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Estrela Brito</dc:creator>
  <cp:lastModifiedBy>Milena Magalhães</cp:lastModifiedBy>
  <cp:revision>3</cp:revision>
  <dcterms:created xsi:type="dcterms:W3CDTF">2024-10-10T21:18:00Z</dcterms:created>
  <dcterms:modified xsi:type="dcterms:W3CDTF">2024-10-10T21:20:00Z</dcterms:modified>
</cp:coreProperties>
</file>