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C07C46" w:rsidRPr="00576DC7" w:rsidRDefault="00C07C46" w:rsidP="00C07C46">
      <w:pPr>
        <w:pStyle w:val="CM53"/>
        <w:spacing w:line="251" w:lineRule="atLeast"/>
        <w:jc w:val="center"/>
        <w:rPr>
          <w:rFonts w:ascii="Times New Roman" w:hAnsi="Times New Roman"/>
          <w:color w:val="000000"/>
        </w:rPr>
      </w:pPr>
      <w:r w:rsidRPr="00576DC7">
        <w:rPr>
          <w:rFonts w:ascii="Times New Roman" w:hAnsi="Times New Roman"/>
          <w:b/>
          <w:bCs/>
          <w:color w:val="000000"/>
        </w:rPr>
        <w:t xml:space="preserve">ATA DE INSTALAÇÃO E INÍCIO DOS TRABALHOS </w:t>
      </w:r>
    </w:p>
    <w:p w:rsidR="00C07C46" w:rsidRPr="00576DC7" w:rsidRDefault="00C07C46" w:rsidP="00C07C46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576DC7">
        <w:rPr>
          <w:rFonts w:ascii="Times New Roman" w:hAnsi="Times New Roman"/>
          <w:color w:val="000000"/>
        </w:rPr>
        <w:t>Aos</w:t>
      </w:r>
      <w:proofErr w:type="gramStart"/>
      <w:r w:rsidRPr="00576DC7">
        <w:rPr>
          <w:rFonts w:ascii="Times New Roman" w:hAnsi="Times New Roman"/>
          <w:color w:val="000000"/>
        </w:rPr>
        <w:t xml:space="preserve"> ....</w:t>
      </w:r>
      <w:proofErr w:type="gramEnd"/>
      <w:r w:rsidRPr="00576DC7">
        <w:rPr>
          <w:rFonts w:ascii="Times New Roman" w:hAnsi="Times New Roman"/>
          <w:color w:val="000000"/>
        </w:rPr>
        <w:t xml:space="preserve">. </w:t>
      </w:r>
      <w:proofErr w:type="gramStart"/>
      <w:r w:rsidRPr="00576DC7">
        <w:rPr>
          <w:rFonts w:ascii="Times New Roman" w:hAnsi="Times New Roman"/>
          <w:color w:val="000000"/>
        </w:rPr>
        <w:t>dias</w:t>
      </w:r>
      <w:proofErr w:type="gramEnd"/>
      <w:r w:rsidRPr="00576DC7">
        <w:rPr>
          <w:rFonts w:ascii="Times New Roman" w:hAnsi="Times New Roman"/>
          <w:color w:val="000000"/>
        </w:rPr>
        <w:t xml:space="preserve"> do mês de ......do ano de dois mil e ...., às ..... </w:t>
      </w:r>
      <w:proofErr w:type="gramStart"/>
      <w:r w:rsidRPr="00576DC7">
        <w:rPr>
          <w:rFonts w:ascii="Times New Roman" w:hAnsi="Times New Roman"/>
          <w:color w:val="000000"/>
        </w:rPr>
        <w:t>horas</w:t>
      </w:r>
      <w:proofErr w:type="gramEnd"/>
      <w:r w:rsidRPr="00576DC7">
        <w:rPr>
          <w:rFonts w:ascii="Times New Roman" w:hAnsi="Times New Roman"/>
          <w:color w:val="000000"/>
        </w:rPr>
        <w:t>, na sala ... da Universidade Federal d</w:t>
      </w:r>
      <w:r>
        <w:rPr>
          <w:rFonts w:ascii="Times New Roman" w:hAnsi="Times New Roman"/>
          <w:color w:val="000000"/>
        </w:rPr>
        <w:t xml:space="preserve">o </w:t>
      </w:r>
      <w:r w:rsidR="00220A25">
        <w:rPr>
          <w:rFonts w:ascii="Times New Roman" w:hAnsi="Times New Roman"/>
          <w:color w:val="000000"/>
        </w:rPr>
        <w:t>Sul da Bahia</w:t>
      </w:r>
      <w:r w:rsidRPr="00576DC7">
        <w:rPr>
          <w:rFonts w:ascii="Times New Roman" w:hAnsi="Times New Roman"/>
          <w:color w:val="000000"/>
        </w:rPr>
        <w:t>, presentes ...... (nome completo), matrícula no SIAPE nº....., e ........ (</w:t>
      </w:r>
      <w:proofErr w:type="gramStart"/>
      <w:r w:rsidRPr="00576DC7">
        <w:rPr>
          <w:rFonts w:ascii="Times New Roman" w:hAnsi="Times New Roman"/>
          <w:color w:val="000000"/>
        </w:rPr>
        <w:t>nome</w:t>
      </w:r>
      <w:proofErr w:type="gramEnd"/>
      <w:r w:rsidRPr="00576DC7">
        <w:rPr>
          <w:rFonts w:ascii="Times New Roman" w:hAnsi="Times New Roman"/>
          <w:color w:val="000000"/>
        </w:rPr>
        <w:t xml:space="preserve"> completo), matrícula no SIAPE nº....., </w:t>
      </w:r>
      <w:r w:rsidR="00AF5E31" w:rsidRPr="00576DC7">
        <w:rPr>
          <w:rFonts w:ascii="Times New Roman" w:hAnsi="Times New Roman"/>
          <w:color w:val="000000"/>
        </w:rPr>
        <w:t>(nome completo), matrícula no SIAPE nº...</w:t>
      </w:r>
      <w:r w:rsidR="00AF5E31">
        <w:rPr>
          <w:rFonts w:ascii="Times New Roman" w:hAnsi="Times New Roman"/>
          <w:color w:val="000000"/>
        </w:rPr>
        <w:t xml:space="preserve"> </w:t>
      </w:r>
      <w:r w:rsidRPr="00576DC7">
        <w:rPr>
          <w:rFonts w:ascii="Times New Roman" w:hAnsi="Times New Roman"/>
          <w:color w:val="000000"/>
        </w:rPr>
        <w:t>respectivamente presidente e voga</w:t>
      </w:r>
      <w:r w:rsidR="00AF5E31">
        <w:rPr>
          <w:rFonts w:ascii="Times New Roman" w:hAnsi="Times New Roman"/>
          <w:color w:val="000000"/>
        </w:rPr>
        <w:t>is</w:t>
      </w:r>
      <w:r w:rsidRPr="00576DC7">
        <w:rPr>
          <w:rFonts w:ascii="Times New Roman" w:hAnsi="Times New Roman"/>
          <w:color w:val="000000"/>
        </w:rPr>
        <w:t xml:space="preserve"> da Comissão de Inquérito designada pela Portaria ......, de ... de ... de ..., </w:t>
      </w:r>
      <w:r>
        <w:rPr>
          <w:rFonts w:ascii="Times New Roman" w:hAnsi="Times New Roman"/>
          <w:color w:val="000000"/>
        </w:rPr>
        <w:t xml:space="preserve">da </w:t>
      </w:r>
      <w:r w:rsidR="00220A25">
        <w:rPr>
          <w:rFonts w:ascii="Times New Roman" w:hAnsi="Times New Roman"/>
          <w:color w:val="000000"/>
        </w:rPr>
        <w:t>Comissão Permanente de Atividades Correcionais</w:t>
      </w:r>
      <w:r w:rsidRPr="00576DC7">
        <w:rPr>
          <w:rFonts w:ascii="Times New Roman" w:hAnsi="Times New Roman"/>
          <w:color w:val="000000"/>
        </w:rPr>
        <w:t>, publicada no Boletim</w:t>
      </w:r>
      <w:r w:rsidR="00177F7C">
        <w:rPr>
          <w:rFonts w:ascii="Times New Roman" w:hAnsi="Times New Roman"/>
          <w:color w:val="000000"/>
        </w:rPr>
        <w:t xml:space="preserve"> de Serviço</w:t>
      </w:r>
      <w:r>
        <w:rPr>
          <w:rFonts w:ascii="Times New Roman" w:hAnsi="Times New Roman"/>
          <w:color w:val="000000"/>
        </w:rPr>
        <w:t xml:space="preserve"> nº.....</w:t>
      </w:r>
      <w:r w:rsidRPr="00576DC7">
        <w:rPr>
          <w:rFonts w:ascii="Times New Roman" w:hAnsi="Times New Roman"/>
          <w:color w:val="000000"/>
        </w:rPr>
        <w:t xml:space="preserve"> </w:t>
      </w:r>
      <w:proofErr w:type="gramStart"/>
      <w:r w:rsidRPr="00576DC7">
        <w:rPr>
          <w:rFonts w:ascii="Times New Roman" w:hAnsi="Times New Roman"/>
          <w:color w:val="000000"/>
        </w:rPr>
        <w:t>de</w:t>
      </w:r>
      <w:proofErr w:type="gramEnd"/>
      <w:r w:rsidRPr="00576DC7">
        <w:rPr>
          <w:rFonts w:ascii="Times New Roman" w:hAnsi="Times New Roman"/>
          <w:color w:val="000000"/>
        </w:rPr>
        <w:t xml:space="preserve"> ...../..../....,  procedeu-se à instalação da Comissão e tiveram início os trabalhos relacionados com a apuração dos fatos mencionados na referida portaria, DELIBERANDO</w:t>
      </w:r>
      <w:r w:rsidRPr="00576DC7">
        <w:rPr>
          <w:rFonts w:ascii="Times New Roman" w:hAnsi="Times New Roman"/>
          <w:color w:val="000000"/>
        </w:rPr>
        <w:softHyphen/>
        <w:t xml:space="preserve">-SE preliminarmente: </w:t>
      </w:r>
      <w:r w:rsidRPr="00576DC7">
        <w:rPr>
          <w:rFonts w:ascii="Times New Roman" w:hAnsi="Times New Roman"/>
          <w:b/>
          <w:bCs/>
          <w:color w:val="000000"/>
        </w:rPr>
        <w:t xml:space="preserve">a) </w:t>
      </w:r>
      <w:r w:rsidRPr="00576DC7">
        <w:rPr>
          <w:rFonts w:ascii="Times New Roman" w:hAnsi="Times New Roman"/>
          <w:color w:val="000000"/>
        </w:rPr>
        <w:t xml:space="preserve">designar o secretário; </w:t>
      </w:r>
      <w:r w:rsidRPr="00576DC7">
        <w:rPr>
          <w:rFonts w:ascii="Times New Roman" w:hAnsi="Times New Roman"/>
          <w:b/>
          <w:bCs/>
          <w:color w:val="000000"/>
        </w:rPr>
        <w:t xml:space="preserve">b) </w:t>
      </w:r>
      <w:r w:rsidRPr="00576DC7">
        <w:rPr>
          <w:rFonts w:ascii="Times New Roman" w:hAnsi="Times New Roman"/>
          <w:color w:val="000000"/>
        </w:rPr>
        <w:t>comunicar a instalação à autoridade instauradora</w:t>
      </w:r>
      <w:r w:rsidRPr="00F57B4C">
        <w:rPr>
          <w:rFonts w:ascii="Times New Roman" w:hAnsi="Times New Roman"/>
          <w:color w:val="000000"/>
        </w:rPr>
        <w:t xml:space="preserve">; </w:t>
      </w:r>
      <w:r w:rsidRPr="00B07BAE">
        <w:rPr>
          <w:rFonts w:ascii="Times New Roman" w:hAnsi="Times New Roman"/>
          <w:b/>
          <w:bCs/>
          <w:color w:val="000000"/>
        </w:rPr>
        <w:t>c)</w:t>
      </w:r>
      <w:r w:rsidRPr="00F57B4C">
        <w:rPr>
          <w:rFonts w:ascii="Times New Roman" w:hAnsi="Times New Roman"/>
          <w:bCs/>
          <w:color w:val="000000"/>
        </w:rPr>
        <w:t xml:space="preserve"> examinar os autos do processo</w:t>
      </w:r>
      <w:r w:rsidRPr="00576DC7">
        <w:rPr>
          <w:rFonts w:ascii="Times New Roman" w:hAnsi="Times New Roman"/>
          <w:color w:val="000000"/>
        </w:rPr>
        <w:t>;  do que, para constar, eu, ....... (</w:t>
      </w:r>
      <w:proofErr w:type="gramStart"/>
      <w:r w:rsidRPr="00576DC7">
        <w:rPr>
          <w:rFonts w:ascii="Times New Roman" w:hAnsi="Times New Roman"/>
          <w:color w:val="000000"/>
        </w:rPr>
        <w:t>nome</w:t>
      </w:r>
      <w:proofErr w:type="gramEnd"/>
      <w:r w:rsidRPr="00576DC7">
        <w:rPr>
          <w:rFonts w:ascii="Times New Roman" w:hAnsi="Times New Roman"/>
          <w:color w:val="000000"/>
        </w:rPr>
        <w:t xml:space="preserve"> completo), na condição de membro da Comissão, lavrei a presente ata, que vai assinada por todos. 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C07C46" w:rsidRPr="00C07C46" w:rsidRDefault="00470C93" w:rsidP="00470C93">
      <w:pPr>
        <w:jc w:val="center"/>
        <w:rPr>
          <w:lang w:val="it-IT"/>
        </w:rPr>
      </w:pPr>
      <w:r>
        <w:rPr>
          <w:lang w:val="it-IT"/>
        </w:rPr>
        <w:t>____________________________________</w:t>
      </w:r>
    </w:p>
    <w:p w:rsidR="00C07C46" w:rsidRPr="00576DC7" w:rsidRDefault="00C07C46" w:rsidP="00C07C46">
      <w:pPr>
        <w:jc w:val="center"/>
        <w:rPr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Pr="00576DC7">
        <w:rPr>
          <w:color w:val="000000"/>
          <w:lang w:val="it-IT"/>
        </w:rPr>
        <w:br/>
      </w:r>
    </w:p>
    <w:p w:rsidR="00C07C46" w:rsidRDefault="00C07C46" w:rsidP="00C07C46">
      <w:pPr>
        <w:rPr>
          <w:b/>
          <w:sz w:val="32"/>
          <w:szCs w:val="32"/>
        </w:rPr>
      </w:pPr>
    </w:p>
    <w:p w:rsidR="00C07C46" w:rsidRDefault="00470C93" w:rsidP="00470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</w:p>
    <w:p w:rsidR="00C07C46" w:rsidRDefault="00C07C46" w:rsidP="00C07C46">
      <w:pPr>
        <w:jc w:val="center"/>
        <w:rPr>
          <w:b/>
          <w:sz w:val="32"/>
          <w:szCs w:val="32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Pr="00576DC7">
        <w:rPr>
          <w:color w:val="000000"/>
          <w:lang w:val="it-IT"/>
        </w:rPr>
        <w:br/>
      </w:r>
    </w:p>
    <w:p w:rsidR="008577E2" w:rsidRDefault="008577E2" w:rsidP="00C07C46">
      <w:pPr>
        <w:jc w:val="both"/>
      </w:pPr>
    </w:p>
    <w:p w:rsidR="00220A25" w:rsidRDefault="00220A25" w:rsidP="00C07C46">
      <w:pPr>
        <w:jc w:val="both"/>
      </w:pPr>
    </w:p>
    <w:p w:rsidR="00220A25" w:rsidRDefault="00220A25" w:rsidP="00C07C46">
      <w:pPr>
        <w:jc w:val="both"/>
      </w:pPr>
      <w:bookmarkStart w:id="0" w:name="_GoBack"/>
      <w:bookmarkEnd w:id="0"/>
    </w:p>
    <w:p w:rsidR="00220A25" w:rsidRDefault="00220A25" w:rsidP="00C07C46">
      <w:pPr>
        <w:jc w:val="both"/>
      </w:pPr>
    </w:p>
    <w:p w:rsidR="00220A25" w:rsidRDefault="00220A25" w:rsidP="00C07C46">
      <w:pPr>
        <w:jc w:val="both"/>
      </w:pPr>
    </w:p>
    <w:p w:rsidR="00220A25" w:rsidRDefault="00220A25" w:rsidP="00C07C46">
      <w:pPr>
        <w:jc w:val="both"/>
      </w:pPr>
    </w:p>
    <w:sectPr w:rsidR="00220A25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93" w:rsidRDefault="00384F93" w:rsidP="00353F4F">
      <w:r>
        <w:separator/>
      </w:r>
    </w:p>
  </w:endnote>
  <w:endnote w:type="continuationSeparator" w:id="0">
    <w:p w:rsidR="00384F93" w:rsidRDefault="00384F93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25" w:rsidRPr="00220A25" w:rsidRDefault="00220A25" w:rsidP="00220A25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220A25" w:rsidRPr="00220A25" w:rsidRDefault="00220A25" w:rsidP="00220A25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220A25" w:rsidRDefault="00220A25" w:rsidP="00220A25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93" w:rsidRDefault="00384F93" w:rsidP="00353F4F">
      <w:r>
        <w:separator/>
      </w:r>
    </w:p>
  </w:footnote>
  <w:footnote w:type="continuationSeparator" w:id="0">
    <w:p w:rsidR="00384F93" w:rsidRDefault="00384F93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1D" w:rsidRDefault="00EE361D" w:rsidP="00EE361D">
    <w:pPr>
      <w:jc w:val="center"/>
      <w:rPr>
        <w:b/>
      </w:rPr>
    </w:pPr>
    <w:r w:rsidRPr="00D9315A">
      <w:rPr>
        <w:noProof/>
      </w:rPr>
      <w:drawing>
        <wp:anchor distT="0" distB="0" distL="114300" distR="114300" simplePos="0" relativeHeight="251671040" behindDoc="0" locked="0" layoutInCell="1" allowOverlap="0" wp14:anchorId="61E25173" wp14:editId="425B9679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5" name="Imagem 5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61D" w:rsidRDefault="00EE361D" w:rsidP="00EE361D">
    <w:pPr>
      <w:jc w:val="center"/>
      <w:rPr>
        <w:b/>
      </w:rPr>
    </w:pPr>
  </w:p>
  <w:p w:rsidR="00EE361D" w:rsidRDefault="00EE361D" w:rsidP="00EE361D">
    <w:pPr>
      <w:jc w:val="center"/>
      <w:rPr>
        <w:b/>
      </w:rPr>
    </w:pPr>
  </w:p>
  <w:p w:rsidR="00EE361D" w:rsidRDefault="00EE361D" w:rsidP="00EE361D">
    <w:pPr>
      <w:jc w:val="center"/>
      <w:rPr>
        <w:b/>
      </w:rPr>
    </w:pPr>
  </w:p>
  <w:p w:rsidR="00EE361D" w:rsidRDefault="00EE361D" w:rsidP="00EE361D">
    <w:pPr>
      <w:jc w:val="center"/>
      <w:rPr>
        <w:b/>
      </w:rPr>
    </w:pPr>
  </w:p>
  <w:p w:rsidR="00EE361D" w:rsidRPr="00AB0837" w:rsidRDefault="00EE361D" w:rsidP="00EE361D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EE361D" w:rsidRPr="00AB0837" w:rsidRDefault="00220A25" w:rsidP="00EE361D">
    <w:pPr>
      <w:jc w:val="center"/>
      <w:rPr>
        <w:b/>
      </w:rPr>
    </w:pPr>
    <w:r>
      <w:rPr>
        <w:b/>
      </w:rPr>
      <w:t>Universidade Federal do Sul da Bahia - UFSB</w:t>
    </w:r>
  </w:p>
  <w:p w:rsidR="00EE361D" w:rsidRDefault="00220A25" w:rsidP="00EE361D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3B5DEA" w:rsidRPr="00220A25" w:rsidRDefault="003B5DEA" w:rsidP="00F775F7">
    <w:pPr>
      <w:ind w:left="1985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0A25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84F93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369A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12EFD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AF5E31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3325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361D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74BE95-5419-4B64-A8A7-57018D8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220A25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220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BEAC-127D-47C2-911F-5CB63BB2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2016-08-15T13:15:00Z</dcterms:created>
  <dcterms:modified xsi:type="dcterms:W3CDTF">2024-08-12T15:55:00Z</dcterms:modified>
</cp:coreProperties>
</file>