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6CF0" w14:textId="0D707BC9" w:rsidR="00064C8A" w:rsidRDefault="00064C8A">
      <w:pPr>
        <w:spacing w:line="31" w:lineRule="auto"/>
        <w:ind w:left="110"/>
        <w:rPr>
          <w:color w:val="000000"/>
          <w:sz w:val="3"/>
          <w:szCs w:val="3"/>
        </w:rPr>
      </w:pPr>
    </w:p>
    <w:p w14:paraId="41130649" w14:textId="77777777" w:rsidR="00064C8A" w:rsidRDefault="00000000">
      <w:pPr>
        <w:spacing w:before="92"/>
        <w:ind w:left="450" w:right="624"/>
        <w:jc w:val="center"/>
        <w:rPr>
          <w:b/>
        </w:rPr>
      </w:pPr>
      <w:r>
        <w:rPr>
          <w:b/>
        </w:rPr>
        <w:t>ANEXO I</w:t>
      </w:r>
    </w:p>
    <w:p w14:paraId="11E4E2DB" w14:textId="77777777" w:rsidR="00064C8A" w:rsidRDefault="00000000">
      <w:pPr>
        <w:spacing w:before="3"/>
        <w:ind w:left="450" w:right="620"/>
        <w:jc w:val="center"/>
        <w:rPr>
          <w:b/>
        </w:rPr>
      </w:pPr>
      <w:r>
        <w:rPr>
          <w:b/>
        </w:rPr>
        <w:t>Barema de Avaliação</w:t>
      </w:r>
    </w:p>
    <w:p w14:paraId="14DFB837" w14:textId="77777777" w:rsidR="00064C8A" w:rsidRDefault="00064C8A">
      <w:pPr>
        <w:rPr>
          <w:b/>
        </w:rPr>
      </w:pPr>
    </w:p>
    <w:tbl>
      <w:tblPr>
        <w:tblW w:w="9144" w:type="dxa"/>
        <w:tblInd w:w="509" w:type="dxa"/>
        <w:tblLook w:val="0000" w:firstRow="0" w:lastRow="0" w:firstColumn="0" w:lastColumn="0" w:noHBand="0" w:noVBand="0"/>
      </w:tblPr>
      <w:tblGrid>
        <w:gridCol w:w="7545"/>
        <w:gridCol w:w="749"/>
        <w:gridCol w:w="850"/>
      </w:tblGrid>
      <w:tr w:rsidR="00064C8A" w14:paraId="50829CE6" w14:textId="77777777">
        <w:trPr>
          <w:trHeight w:val="760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AC27C" w14:textId="77777777" w:rsidR="00064C8A" w:rsidRDefault="00064C8A">
            <w:pPr>
              <w:spacing w:before="11"/>
              <w:rPr>
                <w:b/>
                <w:sz w:val="21"/>
                <w:szCs w:val="21"/>
              </w:rPr>
            </w:pPr>
          </w:p>
          <w:p w14:paraId="62F40B34" w14:textId="77777777" w:rsidR="00064C8A" w:rsidRDefault="00000000">
            <w:pPr>
              <w:ind w:left="2005" w:right="2001"/>
              <w:jc w:val="center"/>
              <w:rPr>
                <w:b/>
              </w:rPr>
            </w:pPr>
            <w:r>
              <w:rPr>
                <w:b/>
              </w:rPr>
              <w:t>Situação Socioeconômica (TABELA A)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EA2E8" w14:textId="77777777" w:rsidR="00064C8A" w:rsidRDefault="00000000">
            <w:pPr>
              <w:spacing w:line="247" w:lineRule="auto"/>
              <w:jc w:val="center"/>
            </w:pPr>
            <w:r>
              <w:rPr>
                <w:b/>
              </w:rPr>
              <w:t>Pontuação</w:t>
            </w:r>
          </w:p>
          <w:p w14:paraId="149C7008" w14:textId="77777777" w:rsidR="00064C8A" w:rsidRDefault="00000000">
            <w:pPr>
              <w:spacing w:before="5" w:line="252" w:lineRule="auto"/>
              <w:ind w:left="145" w:right="108"/>
              <w:jc w:val="center"/>
            </w:pPr>
            <w:r>
              <w:rPr>
                <w:b/>
              </w:rPr>
              <w:t>Máxima: 50 Pontos</w:t>
            </w:r>
          </w:p>
        </w:tc>
      </w:tr>
      <w:tr w:rsidR="00064C8A" w14:paraId="17EBFD28" w14:textId="77777777">
        <w:trPr>
          <w:trHeight w:val="508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1406" w14:textId="77777777" w:rsidR="00064C8A" w:rsidRDefault="00000000">
            <w:pPr>
              <w:spacing w:line="252" w:lineRule="auto"/>
              <w:ind w:left="1235" w:right="368" w:hanging="845"/>
              <w:rPr>
                <w:b/>
              </w:rPr>
            </w:pPr>
            <w:r>
              <w:rPr>
                <w:b/>
              </w:rPr>
              <w:t xml:space="preserve">Renda </w:t>
            </w:r>
            <w:r>
              <w:rPr>
                <w:b/>
                <w:i/>
              </w:rPr>
              <w:t xml:space="preserve">per capita </w:t>
            </w:r>
            <w:r>
              <w:rPr>
                <w:b/>
              </w:rPr>
              <w:t>(última declaração completa do Imposto de Renda e a do cônjuge, se for em comunhão de bens ou contracheques)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6EF64F" w14:textId="77777777" w:rsidR="00064C8A" w:rsidRDefault="00000000">
            <w:pPr>
              <w:spacing w:line="247" w:lineRule="auto"/>
              <w:ind w:left="579" w:right="56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64C8A" w14:paraId="266285C2" w14:textId="77777777">
        <w:trPr>
          <w:trHeight w:val="251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B3CF" w14:textId="77777777" w:rsidR="00064C8A" w:rsidRDefault="00000000">
            <w:pPr>
              <w:tabs>
                <w:tab w:val="left" w:pos="832"/>
              </w:tabs>
              <w:spacing w:line="228" w:lineRule="auto"/>
              <w:ind w:left="110"/>
            </w:pPr>
            <w:r>
              <w:t>1.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abaixo de 0,5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DE299" w14:textId="77777777" w:rsidR="00064C8A" w:rsidRDefault="00000000">
            <w:pPr>
              <w:spacing w:line="228" w:lineRule="auto"/>
              <w:ind w:left="154" w:right="139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A541" w14:textId="77777777" w:rsidR="00064C8A" w:rsidRDefault="00064C8A">
            <w:pPr>
              <w:rPr>
                <w:sz w:val="18"/>
                <w:szCs w:val="18"/>
              </w:rPr>
            </w:pPr>
          </w:p>
        </w:tc>
      </w:tr>
      <w:tr w:rsidR="00064C8A" w14:paraId="2DCF1D06" w14:textId="77777777">
        <w:trPr>
          <w:trHeight w:val="251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2E1B" w14:textId="77777777" w:rsidR="00064C8A" w:rsidRDefault="00000000">
            <w:pPr>
              <w:tabs>
                <w:tab w:val="left" w:pos="832"/>
              </w:tabs>
              <w:spacing w:line="228" w:lineRule="auto"/>
              <w:ind w:left="110"/>
            </w:pPr>
            <w:r>
              <w:t>2.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entre 0,5 a 1,0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9F985A" w14:textId="77777777" w:rsidR="00064C8A" w:rsidRDefault="00000000">
            <w:pPr>
              <w:spacing w:line="228" w:lineRule="auto"/>
              <w:ind w:left="154" w:right="139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6AA" w14:textId="77777777" w:rsidR="00064C8A" w:rsidRDefault="00064C8A">
            <w:pPr>
              <w:rPr>
                <w:sz w:val="18"/>
                <w:szCs w:val="18"/>
              </w:rPr>
            </w:pPr>
          </w:p>
        </w:tc>
      </w:tr>
      <w:tr w:rsidR="00064C8A" w14:paraId="218FF49C" w14:textId="77777777">
        <w:trPr>
          <w:trHeight w:val="251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CEB" w14:textId="77777777" w:rsidR="00064C8A" w:rsidRDefault="00000000">
            <w:pPr>
              <w:tabs>
                <w:tab w:val="left" w:pos="832"/>
              </w:tabs>
              <w:spacing w:line="228" w:lineRule="auto"/>
              <w:ind w:left="110"/>
            </w:pPr>
            <w:r>
              <w:t>3.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entre 1,0 e 1,5 Salários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5D26FB" w14:textId="77777777" w:rsidR="00064C8A" w:rsidRDefault="00000000">
            <w:pPr>
              <w:spacing w:line="228" w:lineRule="auto"/>
              <w:ind w:left="154" w:right="139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75E1" w14:textId="77777777" w:rsidR="00064C8A" w:rsidRDefault="00064C8A">
            <w:pPr>
              <w:rPr>
                <w:sz w:val="18"/>
                <w:szCs w:val="18"/>
              </w:rPr>
            </w:pPr>
          </w:p>
        </w:tc>
      </w:tr>
      <w:tr w:rsidR="00064C8A" w14:paraId="253FE763" w14:textId="77777777">
        <w:trPr>
          <w:trHeight w:val="252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D2B" w14:textId="77777777" w:rsidR="00064C8A" w:rsidRDefault="00000000">
            <w:pPr>
              <w:spacing w:line="228" w:lineRule="auto"/>
              <w:ind w:left="2005" w:right="1995"/>
              <w:jc w:val="center"/>
              <w:rPr>
                <w:b/>
              </w:rPr>
            </w:pPr>
            <w:r>
              <w:rPr>
                <w:b/>
              </w:rPr>
              <w:t>Questões sociais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10F2D1" w14:textId="77777777" w:rsidR="00064C8A" w:rsidRDefault="00000000">
            <w:pPr>
              <w:spacing w:line="228" w:lineRule="auto"/>
              <w:ind w:left="579" w:right="56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4C8A" w14:paraId="2C0E7668" w14:textId="77777777">
        <w:trPr>
          <w:trHeight w:val="254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1EE" w14:textId="77777777" w:rsidR="00064C8A" w:rsidRDefault="00000000">
            <w:pPr>
              <w:tabs>
                <w:tab w:val="left" w:pos="832"/>
              </w:tabs>
              <w:spacing w:line="230" w:lineRule="auto"/>
              <w:ind w:left="110"/>
              <w:rPr>
                <w:b/>
              </w:rPr>
            </w:pPr>
            <w:r>
              <w:t>1.</w:t>
            </w:r>
            <w:r>
              <w:tab/>
              <w:t xml:space="preserve">Dificuldade de acessibilidade </w:t>
            </w:r>
            <w:r>
              <w:rPr>
                <w:b/>
              </w:rPr>
              <w:t>(atestado médico)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315B15" w14:textId="77777777" w:rsidR="00064C8A" w:rsidRDefault="00000000">
            <w:pPr>
              <w:spacing w:line="230" w:lineRule="auto"/>
              <w:ind w:left="154" w:right="139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0361" w14:textId="77777777" w:rsidR="00064C8A" w:rsidRDefault="00064C8A">
            <w:pPr>
              <w:rPr>
                <w:sz w:val="18"/>
                <w:szCs w:val="18"/>
              </w:rPr>
            </w:pPr>
          </w:p>
        </w:tc>
      </w:tr>
      <w:tr w:rsidR="00064C8A" w14:paraId="52FACC05" w14:textId="77777777">
        <w:trPr>
          <w:trHeight w:val="505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946" w14:textId="77777777" w:rsidR="00064C8A" w:rsidRDefault="00000000">
            <w:pPr>
              <w:tabs>
                <w:tab w:val="left" w:pos="832"/>
              </w:tabs>
              <w:spacing w:before="2" w:line="252" w:lineRule="auto"/>
              <w:ind w:left="112" w:right="342" w:hanging="5"/>
            </w:pPr>
            <w:r>
              <w:t>2.</w:t>
            </w:r>
            <w:r>
              <w:tab/>
              <w:t xml:space="preserve">Políticas de ações afirmativas </w:t>
            </w:r>
            <w:r>
              <w:rPr>
                <w:b/>
              </w:rPr>
              <w:t>(aprovado no processo seletivo pelo sistema de cotas e/ou reserva de vagas)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C4E5EE" w14:textId="77777777" w:rsidR="00064C8A" w:rsidRDefault="00000000">
            <w:pPr>
              <w:spacing w:line="247" w:lineRule="auto"/>
              <w:ind w:left="154" w:right="139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E40D" w14:textId="77777777" w:rsidR="00064C8A" w:rsidRDefault="00064C8A">
            <w:pPr>
              <w:rPr>
                <w:sz w:val="20"/>
                <w:szCs w:val="20"/>
              </w:rPr>
            </w:pPr>
          </w:p>
        </w:tc>
      </w:tr>
      <w:tr w:rsidR="00064C8A" w14:paraId="405EFE0F" w14:textId="77777777">
        <w:trPr>
          <w:trHeight w:val="254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BB0C" w14:textId="77777777" w:rsidR="00064C8A" w:rsidRDefault="00000000">
            <w:pPr>
              <w:spacing w:line="23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Subtotal A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21B663" w14:textId="77777777" w:rsidR="00064C8A" w:rsidRDefault="00064C8A">
            <w:pPr>
              <w:rPr>
                <w:sz w:val="18"/>
                <w:szCs w:val="18"/>
              </w:rPr>
            </w:pPr>
          </w:p>
        </w:tc>
      </w:tr>
    </w:tbl>
    <w:p w14:paraId="1745564D" w14:textId="77777777" w:rsidR="00064C8A" w:rsidRDefault="00064C8A">
      <w:pPr>
        <w:spacing w:before="1"/>
        <w:rPr>
          <w:b/>
        </w:rPr>
      </w:pPr>
    </w:p>
    <w:tbl>
      <w:tblPr>
        <w:tblW w:w="9146" w:type="dxa"/>
        <w:tblInd w:w="509" w:type="dxa"/>
        <w:tblLook w:val="0000" w:firstRow="0" w:lastRow="0" w:firstColumn="0" w:lastColumn="0" w:noHBand="0" w:noVBand="0"/>
      </w:tblPr>
      <w:tblGrid>
        <w:gridCol w:w="7545"/>
        <w:gridCol w:w="751"/>
        <w:gridCol w:w="850"/>
      </w:tblGrid>
      <w:tr w:rsidR="00064C8A" w14:paraId="78EC27D0" w14:textId="77777777">
        <w:trPr>
          <w:trHeight w:val="760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C7B13" w14:textId="77777777" w:rsidR="00064C8A" w:rsidRDefault="00064C8A">
            <w:pPr>
              <w:spacing w:before="2"/>
              <w:rPr>
                <w:b/>
              </w:rPr>
            </w:pPr>
          </w:p>
          <w:p w14:paraId="2BDA5D19" w14:textId="204F1099" w:rsidR="00064C8A" w:rsidRDefault="00000000">
            <w:pPr>
              <w:ind w:left="1072" w:right="1063"/>
              <w:jc w:val="center"/>
              <w:rPr>
                <w:b/>
              </w:rPr>
            </w:pPr>
            <w:r>
              <w:rPr>
                <w:b/>
              </w:rPr>
              <w:t xml:space="preserve">Classificação no processo seletivo de ingresso no </w:t>
            </w:r>
            <w:r w:rsidR="002C255E">
              <w:rPr>
                <w:b/>
              </w:rPr>
              <w:t>PPGBIO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24FB6" w14:textId="77777777" w:rsidR="00064C8A" w:rsidRDefault="00000000">
            <w:pPr>
              <w:spacing w:line="247" w:lineRule="auto"/>
              <w:jc w:val="center"/>
            </w:pPr>
            <w:r>
              <w:rPr>
                <w:b/>
              </w:rPr>
              <w:t>Pontuação</w:t>
            </w:r>
          </w:p>
          <w:p w14:paraId="6C28EBD4" w14:textId="77777777" w:rsidR="00064C8A" w:rsidRDefault="00000000">
            <w:pPr>
              <w:spacing w:before="5" w:line="252" w:lineRule="auto"/>
              <w:ind w:left="145" w:right="108"/>
              <w:jc w:val="center"/>
              <w:rPr>
                <w:b/>
              </w:rPr>
            </w:pPr>
            <w:r>
              <w:rPr>
                <w:b/>
              </w:rPr>
              <w:t>Máxima: 10 Pontos</w:t>
            </w:r>
          </w:p>
        </w:tc>
      </w:tr>
      <w:tr w:rsidR="00064C8A" w14:paraId="6E6B8438" w14:textId="77777777">
        <w:trPr>
          <w:trHeight w:val="251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3E3" w14:textId="77777777" w:rsidR="00064C8A" w:rsidRDefault="00000000">
            <w:pPr>
              <w:spacing w:line="228" w:lineRule="auto"/>
              <w:ind w:left="110"/>
            </w:pPr>
            <w:r>
              <w:t>Indicar sua nota final da classificação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F90F8A" w14:textId="77777777" w:rsidR="00064C8A" w:rsidRDefault="00064C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430" w14:textId="77777777" w:rsidR="00064C8A" w:rsidRDefault="00064C8A">
            <w:pPr>
              <w:rPr>
                <w:sz w:val="18"/>
                <w:szCs w:val="18"/>
              </w:rPr>
            </w:pPr>
          </w:p>
        </w:tc>
      </w:tr>
      <w:tr w:rsidR="00064C8A" w14:paraId="0EE7DD5F" w14:textId="77777777">
        <w:trPr>
          <w:trHeight w:val="256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FEE" w14:textId="77777777" w:rsidR="00064C8A" w:rsidRDefault="00000000">
            <w:pPr>
              <w:spacing w:line="235" w:lineRule="auto"/>
              <w:ind w:right="88"/>
              <w:jc w:val="right"/>
              <w:rPr>
                <w:b/>
              </w:rPr>
            </w:pPr>
            <w:r>
              <w:rPr>
                <w:b/>
              </w:rPr>
              <w:t>Subtotal B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533368" w14:textId="77777777" w:rsidR="00064C8A" w:rsidRDefault="00064C8A">
            <w:pPr>
              <w:rPr>
                <w:sz w:val="18"/>
                <w:szCs w:val="18"/>
              </w:rPr>
            </w:pPr>
          </w:p>
        </w:tc>
      </w:tr>
    </w:tbl>
    <w:p w14:paraId="70244F04" w14:textId="77777777" w:rsidR="00064C8A" w:rsidRDefault="00000000">
      <w:pPr>
        <w:spacing w:before="5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34C74695" wp14:editId="5BEB857D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816600" cy="201930"/>
                <wp:effectExtent l="0" t="0" r="0" b="0"/>
                <wp:wrapTopAndBottom/>
                <wp:docPr id="2" name="Agrupar 2026555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800" cy="201240"/>
                          <a:chOff x="0" y="0"/>
                          <a:chExt cx="0" cy="0"/>
                        </a:xfrm>
                      </wpg:grpSpPr>
                      <wpg:grpSp>
                        <wpg:cNvPr id="1506976605" name="Agrupar 1506976605"/>
                        <wpg:cNvGrpSpPr/>
                        <wpg:grpSpPr>
                          <a:xfrm>
                            <a:off x="0" y="0"/>
                            <a:ext cx="5815800" cy="201240"/>
                            <a:chOff x="0" y="0"/>
                            <a:chExt cx="0" cy="0"/>
                          </a:xfrm>
                        </wpg:grpSpPr>
                        <wps:wsp>
                          <wps:cNvPr id="1472539226" name="Retângulo 1472539226"/>
                          <wps:cNvSpPr/>
                          <wps:spPr>
                            <a:xfrm>
                              <a:off x="0" y="0"/>
                              <a:ext cx="5810760" cy="19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6785003" name="Retângulo 216785003"/>
                          <wps:cNvSpPr/>
                          <wps:spPr>
                            <a:xfrm>
                              <a:off x="4917600" y="6480"/>
                              <a:ext cx="892800" cy="188640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0359453" name="Forma Livre: Forma 560359453"/>
                          <wps:cNvSpPr/>
                          <wps:spPr>
                            <a:xfrm>
                              <a:off x="0" y="0"/>
                              <a:ext cx="5815800" cy="201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58" h="316">
                                  <a:moveTo>
                                    <a:pt x="9158" y="11"/>
                                  </a:moveTo>
                                  <a:lnTo>
                                    <a:pt x="9148" y="11"/>
                                  </a:lnTo>
                                  <a:lnTo>
                                    <a:pt x="9148" y="30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9158" y="11"/>
                                  </a:lnTo>
                                  <a:close/>
                                  <a:moveTo>
                                    <a:pt x="9158" y="0"/>
                                  </a:moveTo>
                                  <a:lnTo>
                                    <a:pt x="7732" y="0"/>
                                  </a:lnTo>
                                  <a:lnTo>
                                    <a:pt x="773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732" y="11"/>
                                  </a:lnTo>
                                  <a:lnTo>
                                    <a:pt x="7732" y="30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7732" y="316"/>
                                  </a:lnTo>
                                  <a:lnTo>
                                    <a:pt x="9158" y="31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7742" y="306"/>
                                  </a:lnTo>
                                  <a:lnTo>
                                    <a:pt x="7742" y="10"/>
                                  </a:lnTo>
                                  <a:lnTo>
                                    <a:pt x="9158" y="10"/>
                                  </a:lnTo>
                                  <a:lnTo>
                                    <a:pt x="9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46119670" name="Retângulo 1546119670"/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6006178" name="Retângulo 86006178"/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5CFD0383" w14:textId="77777777" w:rsidR="00064C8A" w:rsidRDefault="00000000">
                                <w:pPr>
                                  <w:overflowPunct w:val="0"/>
                                  <w:spacing w:before="1"/>
                                  <w:jc w:val="right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</w:rPr>
                                  <w:t>Pontuação Total (A+B):</w:t>
                                </w:r>
                              </w:p>
                            </w:txbxContent>
                          </wps:txbx>
                          <wps:bodyPr lIns="0" tIns="0" r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Agrupar 2026555496" style="position:absolute;margin-left:24pt;margin-top:12pt;width:457.95pt;height:15.85pt" coordorigin="480,240" coordsize="9159,317">
                <v:group id="shape_0" style="position:absolute;left:480;top:240;width:9159;height:317">
                  <v:rect id="shape_0" stroked="f" style="position:absolute;left:480;top:240;width:9150;height:300">
                    <w10:wrap type="none"/>
                    <v:fill o:detectmouseclick="t" on="false"/>
                    <v:stroke color="#3465a4" joinstyle="round" endcap="flat"/>
                  </v:rect>
                  <v:rect id="shape_0" fillcolor="#e6e6e6" stroked="f" style="position:absolute;left:8224;top:250;width:1405;height:296">
                    <w10:wrap type="none"/>
                    <v:fill o:detectmouseclick="t" type="solid" color2="#191919"/>
                    <v:stroke color="#3465a4" joinstyle="round" endcap="flat"/>
                  </v:rect>
                  <v:rect id="shape_0" stroked="t" style="position:absolute;left:485;top:245;width:7732;height:305">
                    <w10:wrap type="none"/>
                    <v:fill o:detectmouseclick="t" on="false"/>
                    <v:stroke color="black" weight="9360" joinstyle="miter" endcap="flat"/>
                  </v:rect>
                  <v:rect id="shape_0" stroked="t" style="position:absolute;left:485;top:245;width:7732;height:305">
                    <v:textbox>
                      <w:txbxContent>
                        <w:p>
                          <w:pPr>
                            <w:overflowPunct w:val="false"/>
                            <w:spacing w:before="1" w:after="0" w:lineRule="auto" w:line="240"/>
                            <w:jc w:val="righ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0"/>
                            </w:rPr>
                            <w:t>Pontuação Total (A+B):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black" weight="9360" joinstyle="miter" endcap="flat"/>
                  </v:rect>
                </v:group>
              </v:group>
            </w:pict>
          </mc:Fallback>
        </mc:AlternateContent>
      </w:r>
    </w:p>
    <w:p w14:paraId="3BF82D90" w14:textId="77777777" w:rsidR="00064C8A" w:rsidRDefault="00064C8A">
      <w:pPr>
        <w:rPr>
          <w:b/>
          <w:sz w:val="24"/>
          <w:szCs w:val="24"/>
        </w:rPr>
      </w:pPr>
    </w:p>
    <w:p w14:paraId="3AF8B060" w14:textId="77777777" w:rsidR="00064C8A" w:rsidRDefault="00000000">
      <w:pPr>
        <w:spacing w:before="175"/>
        <w:ind w:left="450" w:right="627"/>
        <w:jc w:val="center"/>
        <w:rPr>
          <w:b/>
        </w:rPr>
      </w:pPr>
      <w:r>
        <w:rPr>
          <w:b/>
        </w:rPr>
        <w:t>Indicação de Conhecimento e auxílio em ações e comissões do programa</w:t>
      </w:r>
    </w:p>
    <w:p w14:paraId="71931C27" w14:textId="77777777" w:rsidR="00064C8A" w:rsidRDefault="00064C8A">
      <w:pPr>
        <w:rPr>
          <w:b/>
          <w:sz w:val="24"/>
          <w:szCs w:val="24"/>
        </w:rPr>
      </w:pPr>
    </w:p>
    <w:p w14:paraId="33ABF6BC" w14:textId="77777777" w:rsidR="00064C8A" w:rsidRDefault="00064C8A">
      <w:pPr>
        <w:spacing w:before="4"/>
        <w:rPr>
          <w:b/>
          <w:sz w:val="20"/>
          <w:szCs w:val="20"/>
        </w:rPr>
      </w:pPr>
    </w:p>
    <w:p w14:paraId="672559CB" w14:textId="180BDA93" w:rsidR="00064C8A" w:rsidRDefault="00000000">
      <w:pPr>
        <w:spacing w:line="235" w:lineRule="auto"/>
        <w:ind w:left="113" w:hanging="5"/>
      </w:pPr>
      <w:r>
        <w:rPr>
          <w:b/>
        </w:rPr>
        <w:t>Eu, nome e CPF</w:t>
      </w:r>
      <w:r>
        <w:t xml:space="preserve">, da Pós-Graduação </w:t>
      </w:r>
      <w:r w:rsidRPr="00A5455A">
        <w:rPr>
          <w:i/>
          <w:iCs/>
        </w:rPr>
        <w:t>Stricto Sensu</w:t>
      </w:r>
      <w:r>
        <w:t xml:space="preserve"> em </w:t>
      </w:r>
      <w:r w:rsidR="00A5455A">
        <w:t>Biossistemas</w:t>
      </w:r>
      <w:r>
        <w:t>, declaro, sob pena de suspensão da bolsa concedida que:</w:t>
      </w:r>
    </w:p>
    <w:p w14:paraId="1EF2B63C" w14:textId="77777777" w:rsidR="00064C8A" w:rsidRDefault="00064C8A">
      <w:pPr>
        <w:spacing w:before="9"/>
        <w:rPr>
          <w:sz w:val="21"/>
          <w:szCs w:val="21"/>
        </w:rPr>
      </w:pPr>
    </w:p>
    <w:p w14:paraId="6045EE71" w14:textId="77777777" w:rsidR="00064C8A" w:rsidRDefault="00000000">
      <w:pPr>
        <w:tabs>
          <w:tab w:val="left" w:pos="461"/>
        </w:tabs>
        <w:ind w:left="113" w:right="352" w:hanging="5"/>
      </w:pPr>
      <w:r>
        <w:t>(</w:t>
      </w:r>
      <w:r>
        <w:tab/>
        <w:t>) Estou ciente e declaro conhecimento das normas de implementação de bolsas pelo Programa e agências de fomento, incluindo o envio de relatório.</w:t>
      </w:r>
    </w:p>
    <w:p w14:paraId="75D94C4D" w14:textId="77777777" w:rsidR="00064C8A" w:rsidRDefault="00064C8A">
      <w:pPr>
        <w:spacing w:before="4"/>
      </w:pPr>
    </w:p>
    <w:p w14:paraId="2C510B5A" w14:textId="77777777" w:rsidR="00064C8A" w:rsidRDefault="00000000">
      <w:pPr>
        <w:tabs>
          <w:tab w:val="left" w:pos="461"/>
        </w:tabs>
        <w:ind w:left="110"/>
      </w:pPr>
      <w:r>
        <w:t>(</w:t>
      </w:r>
      <w:r>
        <w:tab/>
        <w:t>) Estou ciente e declaro conhecimento da minha obrigação em auxiliar em atividades e organização de eventos do curso, mantendo contato com a coordenação para suporte e orientações cabíveis.</w:t>
      </w:r>
    </w:p>
    <w:p w14:paraId="3C2D4C65" w14:textId="77777777" w:rsidR="00064C8A" w:rsidRDefault="00064C8A">
      <w:pPr>
        <w:spacing w:before="1"/>
      </w:pPr>
    </w:p>
    <w:p w14:paraId="30D88A38" w14:textId="77777777" w:rsidR="00064C8A" w:rsidRDefault="00000000">
      <w:pPr>
        <w:tabs>
          <w:tab w:val="left" w:pos="492"/>
        </w:tabs>
        <w:ind w:left="113" w:right="352" w:hanging="5"/>
      </w:pPr>
      <w:r>
        <w:t>(</w:t>
      </w:r>
      <w:r>
        <w:tab/>
        <w:t>)  Estou ciente e declaro conhecimento da minha obrigação em participar de ao menos uma comissão de apoio ao Programa, a ser designada pela coordenação, devendo manter contato com a mesma para suporte e orientações cabíveis.</w:t>
      </w:r>
    </w:p>
    <w:p w14:paraId="7E3B63C7" w14:textId="77777777" w:rsidR="00064C8A" w:rsidRDefault="00064C8A">
      <w:pPr>
        <w:tabs>
          <w:tab w:val="left" w:pos="492"/>
        </w:tabs>
        <w:ind w:left="113" w:right="352" w:hanging="5"/>
      </w:pPr>
    </w:p>
    <w:p w14:paraId="476FB68A" w14:textId="77777777" w:rsidR="00064C8A" w:rsidRDefault="00000000">
      <w:pPr>
        <w:tabs>
          <w:tab w:val="left" w:pos="492"/>
        </w:tabs>
        <w:ind w:left="113" w:right="352" w:hanging="5"/>
      </w:pPr>
      <w:r>
        <w:t>(      )  Estou ciente e declaro formalmente que as informações prestadas são verdadeiras (declaração feita em observância aos artigos 297-299 do Código Penal Brasileiro) e se obriga, sob as penas da lei, a fornecer exclusivamente dados verdadeiros.</w:t>
      </w:r>
    </w:p>
    <w:p w14:paraId="23BA9FAE" w14:textId="77777777" w:rsidR="00064C8A" w:rsidRDefault="00064C8A">
      <w:pPr>
        <w:spacing w:before="7"/>
      </w:pPr>
    </w:p>
    <w:p w14:paraId="498C9DFE" w14:textId="77777777" w:rsidR="00064C8A" w:rsidRDefault="00000000">
      <w:pPr>
        <w:pStyle w:val="Ttulo1"/>
        <w:ind w:left="110"/>
        <w:jc w:val="left"/>
      </w:pPr>
      <w:r>
        <w:t xml:space="preserve">Observação: a não marcação de </w:t>
      </w:r>
      <w:r>
        <w:rPr>
          <w:u w:val="single"/>
        </w:rPr>
        <w:t>todos os itens</w:t>
      </w:r>
      <w:r>
        <w:t xml:space="preserve"> acima invalidará a inscrição do(a) candidato(a).</w:t>
      </w:r>
    </w:p>
    <w:p w14:paraId="3295F390" w14:textId="77777777" w:rsidR="00064C8A" w:rsidRDefault="00064C8A">
      <w:pPr>
        <w:rPr>
          <w:b/>
          <w:sz w:val="24"/>
          <w:szCs w:val="24"/>
        </w:rPr>
      </w:pPr>
    </w:p>
    <w:p w14:paraId="3DADB06E" w14:textId="77777777" w:rsidR="00064C8A" w:rsidRDefault="00064C8A">
      <w:pPr>
        <w:spacing w:before="4"/>
        <w:rPr>
          <w:b/>
          <w:sz w:val="20"/>
          <w:szCs w:val="20"/>
        </w:rPr>
      </w:pPr>
    </w:p>
    <w:p w14:paraId="4B5652FD" w14:textId="2716030D" w:rsidR="00064C8A" w:rsidRDefault="00925B9B">
      <w:pPr>
        <w:tabs>
          <w:tab w:val="left" w:pos="6997"/>
          <w:tab w:val="left" w:pos="9091"/>
        </w:tabs>
        <w:ind w:left="5154"/>
      </w:pPr>
      <w:r>
        <w:t>Ilhéus</w:t>
      </w:r>
      <w:r w:rsidR="00000000">
        <w:t>,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>de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>de 2024</w:t>
      </w:r>
    </w:p>
    <w:p w14:paraId="49BA8462" w14:textId="77777777" w:rsidR="00064C8A" w:rsidRDefault="00064C8A">
      <w:pPr>
        <w:rPr>
          <w:b/>
          <w:sz w:val="20"/>
          <w:szCs w:val="20"/>
        </w:rPr>
      </w:pPr>
    </w:p>
    <w:p w14:paraId="13758097" w14:textId="77777777" w:rsidR="00064C8A" w:rsidRDefault="00064C8A">
      <w:pPr>
        <w:rPr>
          <w:b/>
          <w:sz w:val="20"/>
          <w:szCs w:val="20"/>
        </w:rPr>
      </w:pPr>
    </w:p>
    <w:p w14:paraId="1DD2E44B" w14:textId="77777777" w:rsidR="00064C8A" w:rsidRDefault="00064C8A">
      <w:pPr>
        <w:rPr>
          <w:b/>
          <w:sz w:val="20"/>
          <w:szCs w:val="20"/>
        </w:rPr>
      </w:pPr>
    </w:p>
    <w:p w14:paraId="3E8CD701" w14:textId="77777777" w:rsidR="00064C8A" w:rsidRDefault="00000000">
      <w:pPr>
        <w:spacing w:before="6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56CF18F" wp14:editId="6F7C0364">
                <wp:simplePos x="0" y="0"/>
                <wp:positionH relativeFrom="column">
                  <wp:posOffset>3708400</wp:posOffset>
                </wp:positionH>
                <wp:positionV relativeFrom="paragraph">
                  <wp:posOffset>203200</wp:posOffset>
                </wp:positionV>
                <wp:extent cx="2540" cy="13970"/>
                <wp:effectExtent l="0" t="0" r="0" b="0"/>
                <wp:wrapTopAndBottom/>
                <wp:docPr id="3" name="Forma Livre: Forma 2026555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1" h="120000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C211F53" w14:textId="77777777" w:rsidR="00064C8A" w:rsidRDefault="00000000">
      <w:pPr>
        <w:spacing w:line="192" w:lineRule="auto"/>
        <w:ind w:right="281"/>
        <w:jc w:val="right"/>
        <w:rPr>
          <w:b/>
        </w:rPr>
      </w:pPr>
      <w:r>
        <w:rPr>
          <w:b/>
        </w:rPr>
        <w:t>Assinatura</w:t>
      </w:r>
    </w:p>
    <w:p w14:paraId="5DBB8473" w14:textId="77777777" w:rsidR="00064C8A" w:rsidRDefault="00000000">
      <w:pPr>
        <w:spacing w:line="247" w:lineRule="auto"/>
        <w:ind w:right="281"/>
        <w:jc w:val="right"/>
        <w:rPr>
          <w:b/>
        </w:rPr>
      </w:pPr>
      <w:r>
        <w:rPr>
          <w:b/>
        </w:rPr>
        <w:t>Nome e CPF do(a) candidato(a)</w:t>
      </w:r>
    </w:p>
    <w:p w14:paraId="2256DE25" w14:textId="77777777" w:rsidR="00E47601" w:rsidRDefault="00E47601" w:rsidP="00E47601">
      <w:pPr>
        <w:spacing w:line="247" w:lineRule="auto"/>
        <w:ind w:right="281"/>
      </w:pPr>
    </w:p>
    <w:sectPr w:rsidR="00E47601">
      <w:headerReference w:type="default" r:id="rId7"/>
      <w:pgSz w:w="11920" w:h="16850"/>
      <w:pgMar w:top="1620" w:right="560" w:bottom="280" w:left="1020" w:header="71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237B" w14:textId="77777777" w:rsidR="00D03C54" w:rsidRDefault="00D03C54">
      <w:r>
        <w:separator/>
      </w:r>
    </w:p>
  </w:endnote>
  <w:endnote w:type="continuationSeparator" w:id="0">
    <w:p w14:paraId="39F16B2E" w14:textId="77777777" w:rsidR="00D03C54" w:rsidRDefault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E8E7" w14:textId="77777777" w:rsidR="00D03C54" w:rsidRDefault="00D03C54">
      <w:r>
        <w:separator/>
      </w:r>
    </w:p>
  </w:footnote>
  <w:footnote w:type="continuationSeparator" w:id="0">
    <w:p w14:paraId="5C8D75C3" w14:textId="77777777" w:rsidR="00D03C54" w:rsidRDefault="00D0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284" w14:textId="4A122469" w:rsidR="00064C8A" w:rsidRDefault="00064C8A">
    <w:pPr>
      <w:spacing w:line="9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8A"/>
    <w:rsid w:val="00064C8A"/>
    <w:rsid w:val="002C255E"/>
    <w:rsid w:val="002F7700"/>
    <w:rsid w:val="00925B9B"/>
    <w:rsid w:val="00A5455A"/>
    <w:rsid w:val="00D03C54"/>
    <w:rsid w:val="00E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95DA5F"/>
  <w15:docId w15:val="{90299F54-E8CF-4C49-8DC6-E50EA029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9"/>
    <w:qFormat/>
    <w:pPr>
      <w:ind w:left="331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2"/>
      <w:ind w:left="113" w:right="122"/>
      <w:jc w:val="both"/>
    </w:pPr>
    <w:rPr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pPr>
      <w:ind w:left="113" w:hanging="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C2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5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Fms1PpMsPMmqZHfSz0f1XXxaZw==">CgMxLjA4AGomChRzdWdnZXN0Ljk1bjhsZWY5M3o3bhIOQ2FtaWxvIENhZXRhbm9qJgoUc3VnZ2VzdC5wYmlra205YXNsZ2sSDkNhbWlsbyBDYWV0YW5vaiYKFHN1Z2dlc3QuZ3lsdTFjcDlueTFoEg5DYW1pbG8gQ2FldGFub3IhMTZOODRYNTFCcG81alFNazZBZGRobjJtNVdNQ2w2RzFF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dc:description/>
  <cp:lastModifiedBy>Andrei Caíque Pires Nunes Pires Nunes</cp:lastModifiedBy>
  <cp:revision>9</cp:revision>
  <dcterms:created xsi:type="dcterms:W3CDTF">2024-04-03T13:29:00Z</dcterms:created>
  <dcterms:modified xsi:type="dcterms:W3CDTF">2024-04-09T17:27:00Z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2023-03-01T00:00:00Z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