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6FAEA" w14:textId="42036747" w:rsidR="005C19FC" w:rsidRDefault="00F2585A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14/2020 - Reunião 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12 </w:t>
      </w:r>
      <w:r w:rsidR="00CF45BA">
        <w:rPr>
          <w:rFonts w:ascii="Times New Roman" w:eastAsia="Times New Roman" w:hAnsi="Times New Roman" w:cs="Times New Roman"/>
          <w:b/>
          <w:color w:val="00000A"/>
        </w:rPr>
        <w:t>de novembro</w:t>
      </w:r>
      <w:r>
        <w:rPr>
          <w:rFonts w:ascii="Times New Roman" w:eastAsia="Times New Roman" w:hAnsi="Times New Roman" w:cs="Times New Roman"/>
          <w:b/>
          <w:color w:val="00000A"/>
        </w:rPr>
        <w:t xml:space="preserve"> de 2020.</w:t>
      </w:r>
    </w:p>
    <w:p w14:paraId="42417B22" w14:textId="4965E6CE" w:rsidR="005C19FC" w:rsidRPr="00E30F79" w:rsidRDefault="00F2585A">
      <w:pPr>
        <w:pStyle w:val="Standard"/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eastAsia="Times New Roman" w:hAnsi="Times New Roman" w:cs="Times New Roman"/>
        </w:rPr>
        <w:t>Reunião ocorrida dia 12 de novembro de 2020, às 9 horas, metapresencialmente na sala virtual  </w:t>
      </w:r>
      <w:hyperlink r:id="rId7" w:tgtFrame="_blank">
        <w:bookmarkStart w:id="0" w:name="OBJ_PREFIX_DWT661_com_zimbra_url"/>
        <w:bookmarkStart w:id="1" w:name="OBJ_PREFIX_DWT607_com_zimbra_url"/>
        <w:bookmarkEnd w:id="0"/>
        <w:bookmarkEnd w:id="1"/>
        <w:r w:rsidRPr="00E30F79">
          <w:rPr>
            <w:rStyle w:val="LinkdaInternet"/>
            <w:rFonts w:ascii="Times New Roman" w:eastAsia="Times New Roman" w:hAnsi="Times New Roman" w:cs="Times New Roman"/>
            <w:color w:val="000000"/>
            <w:u w:val="none"/>
          </w:rPr>
          <w:t>https://mconf.rnp.br/webconf/csc-1</w:t>
        </w:r>
      </w:hyperlink>
      <w:r w:rsidRPr="00E30F79">
        <w:rPr>
          <w:rFonts w:ascii="Times New Roman" w:eastAsia="Times New Roman" w:hAnsi="Times New Roman" w:cs="Times New Roman"/>
        </w:rPr>
        <w:t>. Estavam presentes: Alemar Silva Araújo Rena (Decano), presidindo a reunião; Hamilton Richard Alexandrino dos Santos (Vice Decano);</w:t>
      </w:r>
      <w:r w:rsidRPr="00E30F79">
        <w:rPr>
          <w:rFonts w:ascii="Times New Roman" w:eastAsia="Times New Roman" w:hAnsi="Times New Roman" w:cs="Times New Roman"/>
          <w:color w:val="C9211E"/>
        </w:rPr>
        <w:t xml:space="preserve"> </w:t>
      </w:r>
      <w:r w:rsidRPr="00E30F79">
        <w:rPr>
          <w:rFonts w:ascii="Times New Roman" w:eastAsia="Times New Roman" w:hAnsi="Times New Roman" w:cs="Times New Roman"/>
        </w:rPr>
        <w:t>Clarissa Santos Silva (</w:t>
      </w:r>
      <w:r w:rsidR="003A490B" w:rsidRPr="00E30F79">
        <w:rPr>
          <w:rFonts w:ascii="Times New Roman" w:eastAsia="Times New Roman" w:hAnsi="Times New Roman" w:cs="Times New Roman"/>
        </w:rPr>
        <w:t>Vice Coordenadora</w:t>
      </w:r>
      <w:r w:rsidRPr="00E30F79">
        <w:rPr>
          <w:rFonts w:ascii="Times New Roman" w:eastAsia="Times New Roman" w:hAnsi="Times New Roman" w:cs="Times New Roman"/>
        </w:rPr>
        <w:t xml:space="preserve"> Curso EPArtes); Bernard Pêgo Belisário (Coordenador do Curso Som Imagem e Movimento); Pamela Peregrino da Cruz (Coordenadora EDramaturgias); Augustin de Tugny (Coordenador do Curso BI Artes); Éder Rodrigues da Silva (Coordenador Curso Artes do Corpo em Cena); Juliana Coelho Gontijo (Vice |Coordenadora Curso Som Imagem e Movimento); </w:t>
      </w:r>
      <w:r w:rsidR="003A490B" w:rsidRPr="00E30F79">
        <w:rPr>
          <w:rFonts w:ascii="Times New Roman" w:eastAsia="Times New Roman" w:hAnsi="Times New Roman" w:cs="Times New Roman"/>
        </w:rPr>
        <w:t>Júlio</w:t>
      </w:r>
      <w:r w:rsidRPr="00E30F79">
        <w:rPr>
          <w:rFonts w:ascii="Times New Roman" w:eastAsia="Times New Roman" w:hAnsi="Times New Roman" w:cs="Times New Roman"/>
        </w:rPr>
        <w:t xml:space="preserve"> Cezar Chaves (Representante </w:t>
      </w:r>
      <w:r w:rsidR="003A490B" w:rsidRPr="00E30F79">
        <w:rPr>
          <w:rFonts w:ascii="Times New Roman" w:eastAsia="Times New Roman" w:hAnsi="Times New Roman" w:cs="Times New Roman"/>
        </w:rPr>
        <w:t>Técnico</w:t>
      </w:r>
      <w:r w:rsidRPr="00E30F79">
        <w:rPr>
          <w:rFonts w:ascii="Times New Roman" w:eastAsia="Times New Roman" w:hAnsi="Times New Roman" w:cs="Times New Roman"/>
        </w:rPr>
        <w:t xml:space="preserve"> Administrativo); Raquel Siqueira (Servidora Docente); Sergio Barbosa de Cerqueda (Servidor Docente);</w:t>
      </w:r>
      <w:r w:rsidRPr="00E30F79">
        <w:rPr>
          <w:rFonts w:ascii="Times New Roman" w:eastAsia="Times New Roman" w:hAnsi="Times New Roman" w:cs="Times New Roman"/>
          <w:color w:val="C9211E"/>
        </w:rPr>
        <w:t xml:space="preserve"> </w:t>
      </w:r>
      <w:r w:rsidRPr="00E30F79">
        <w:rPr>
          <w:rFonts w:ascii="Times New Roman" w:eastAsia="Times New Roman" w:hAnsi="Times New Roman" w:cs="Times New Roman"/>
        </w:rPr>
        <w:t>Annaline Piccolo (Servidora Docente);</w:t>
      </w:r>
      <w:r w:rsidRPr="00E30F79">
        <w:rPr>
          <w:rFonts w:ascii="Times New Roman" w:eastAsia="Times New Roman" w:hAnsi="Times New Roman" w:cs="Times New Roman"/>
          <w:color w:val="C9211E"/>
        </w:rPr>
        <w:t xml:space="preserve"> </w:t>
      </w:r>
    </w:p>
    <w:p w14:paraId="651D9C05" w14:textId="3662C5D4" w:rsidR="005C19FC" w:rsidRPr="00E30F79" w:rsidRDefault="00F2585A">
      <w:pPr>
        <w:pStyle w:val="Standard"/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</w:rPr>
        <w:t xml:space="preserve">A reunião iniciou com apresentação da </w:t>
      </w:r>
      <w:r w:rsidR="003A490B" w:rsidRPr="00E30F79">
        <w:rPr>
          <w:rFonts w:ascii="Times New Roman" w:hAnsi="Times New Roman" w:cs="Times New Roman"/>
        </w:rPr>
        <w:t>Prof.ª</w:t>
      </w:r>
      <w:r w:rsidRPr="00E30F79">
        <w:rPr>
          <w:rFonts w:ascii="Times New Roman" w:hAnsi="Times New Roman" w:cs="Times New Roman"/>
        </w:rPr>
        <w:t xml:space="preserve"> Alessandra do CJA que abordou a creditação dos cursos.</w:t>
      </w:r>
    </w:p>
    <w:p w14:paraId="3BF74F66" w14:textId="77777777" w:rsidR="005C19FC" w:rsidRPr="00E30F79" w:rsidRDefault="00F2585A">
      <w:pPr>
        <w:pStyle w:val="Standard"/>
        <w:spacing w:after="103" w:line="360" w:lineRule="auto"/>
        <w:jc w:val="both"/>
        <w:rPr>
          <w:rFonts w:ascii="Times New Roman" w:hAnsi="Times New Roman" w:cs="Times New Roman"/>
          <w:b/>
          <w:bCs/>
        </w:rPr>
      </w:pPr>
      <w:r w:rsidRPr="00E30F79">
        <w:rPr>
          <w:rFonts w:ascii="Times New Roman" w:hAnsi="Times New Roman" w:cs="Times New Roman"/>
          <w:b/>
          <w:bCs/>
        </w:rPr>
        <w:t xml:space="preserve">A. INFORMES </w:t>
      </w:r>
    </w:p>
    <w:p w14:paraId="6DAD8C30" w14:textId="26F3ABA3" w:rsidR="005C19FC" w:rsidRPr="00E30F79" w:rsidRDefault="00F2585A">
      <w:pPr>
        <w:pStyle w:val="Standard"/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</w:rPr>
        <w:t xml:space="preserve">Alemar </w:t>
      </w:r>
      <w:r w:rsidR="00366A1B" w:rsidRPr="00E30F79">
        <w:rPr>
          <w:rFonts w:ascii="Times New Roman" w:hAnsi="Times New Roman" w:cs="Times New Roman"/>
        </w:rPr>
        <w:t xml:space="preserve">Rena </w:t>
      </w:r>
      <w:r w:rsidRPr="00E30F79">
        <w:rPr>
          <w:rFonts w:ascii="Times New Roman" w:hAnsi="Times New Roman" w:cs="Times New Roman"/>
        </w:rPr>
        <w:t>informou resposta da coordenação de pesquisa sobre correções no edital PIBIC;</w:t>
      </w:r>
      <w:r w:rsidR="00366A1B" w:rsidRPr="00E30F79">
        <w:rPr>
          <w:rFonts w:ascii="Times New Roman" w:hAnsi="Times New Roman" w:cs="Times New Roman"/>
        </w:rPr>
        <w:t xml:space="preserve"> I</w:t>
      </w:r>
      <w:r w:rsidRPr="00E30F79">
        <w:rPr>
          <w:rFonts w:ascii="Times New Roman" w:hAnsi="Times New Roman" w:cs="Times New Roman"/>
        </w:rPr>
        <w:t xml:space="preserve">nformou Edital de migração 2020.3; Baixa procura interna. </w:t>
      </w:r>
      <w:r w:rsidR="00AD56DE" w:rsidRPr="00E30F79">
        <w:rPr>
          <w:rFonts w:ascii="Times New Roman" w:hAnsi="Times New Roman" w:cs="Times New Roman"/>
        </w:rPr>
        <w:t>Provável</w:t>
      </w:r>
      <w:r w:rsidRPr="00E30F79">
        <w:rPr>
          <w:rFonts w:ascii="Times New Roman" w:hAnsi="Times New Roman" w:cs="Times New Roman"/>
        </w:rPr>
        <w:t xml:space="preserve"> abertura para entrada direta</w:t>
      </w:r>
      <w:r w:rsidR="00366A1B" w:rsidRPr="00E30F79">
        <w:rPr>
          <w:rFonts w:ascii="Times New Roman" w:hAnsi="Times New Roman" w:cs="Times New Roman"/>
        </w:rPr>
        <w:t>;</w:t>
      </w:r>
      <w:r w:rsidRPr="00E30F79">
        <w:rPr>
          <w:rFonts w:ascii="Times New Roman" w:hAnsi="Times New Roman" w:cs="Times New Roman"/>
        </w:rPr>
        <w:t xml:space="preserve"> Alemar </w:t>
      </w:r>
      <w:r w:rsidR="00366A1B" w:rsidRPr="00E30F79">
        <w:rPr>
          <w:rFonts w:ascii="Times New Roman" w:hAnsi="Times New Roman" w:cs="Times New Roman"/>
        </w:rPr>
        <w:t xml:space="preserve">Rena </w:t>
      </w:r>
      <w:r w:rsidRPr="00E30F79">
        <w:rPr>
          <w:rFonts w:ascii="Times New Roman" w:hAnsi="Times New Roman" w:cs="Times New Roman"/>
        </w:rPr>
        <w:t>informou a inclusão do curso de Jornalismo no edital 2020.3;</w:t>
      </w:r>
      <w:r w:rsidR="008E47AE">
        <w:rPr>
          <w:rFonts w:ascii="Times New Roman" w:hAnsi="Times New Roman" w:cs="Times New Roman"/>
        </w:rPr>
        <w:t xml:space="preserve"> </w:t>
      </w:r>
      <w:r w:rsidR="00366A1B" w:rsidRPr="00E30F79">
        <w:rPr>
          <w:rFonts w:ascii="Times New Roman" w:hAnsi="Times New Roman" w:cs="Times New Roman"/>
        </w:rPr>
        <w:t>I</w:t>
      </w:r>
      <w:r w:rsidR="00AD56DE" w:rsidRPr="00E30F79">
        <w:rPr>
          <w:rFonts w:ascii="Times New Roman" w:hAnsi="Times New Roman" w:cs="Times New Roman"/>
        </w:rPr>
        <w:t xml:space="preserve">nformou </w:t>
      </w:r>
      <w:r w:rsidR="00366A1B" w:rsidRPr="00E30F79">
        <w:rPr>
          <w:rFonts w:ascii="Times New Roman" w:hAnsi="Times New Roman" w:cs="Times New Roman"/>
        </w:rPr>
        <w:t xml:space="preserve">também a </w:t>
      </w:r>
      <w:r w:rsidR="00AD56DE" w:rsidRPr="00E30F79">
        <w:rPr>
          <w:rFonts w:ascii="Times New Roman" w:hAnsi="Times New Roman" w:cs="Times New Roman"/>
        </w:rPr>
        <w:t>inclusão</w:t>
      </w:r>
      <w:r w:rsidRPr="00E30F79">
        <w:rPr>
          <w:rFonts w:ascii="Times New Roman" w:hAnsi="Times New Roman" w:cs="Times New Roman"/>
        </w:rPr>
        <w:t xml:space="preserve"> do curso de Jornalismo no site do CFA</w:t>
      </w:r>
      <w:r w:rsidR="00366A1B" w:rsidRPr="00E30F79">
        <w:rPr>
          <w:rFonts w:ascii="Times New Roman" w:hAnsi="Times New Roman" w:cs="Times New Roman"/>
        </w:rPr>
        <w:t xml:space="preserve">; </w:t>
      </w:r>
      <w:r w:rsidRPr="00E30F79">
        <w:rPr>
          <w:rFonts w:ascii="Times New Roman" w:hAnsi="Times New Roman" w:cs="Times New Roman"/>
        </w:rPr>
        <w:t>Informou que a servidora Luciana Lacerda retornara para UFRN</w:t>
      </w:r>
      <w:r w:rsidR="00366A1B" w:rsidRPr="00E30F79">
        <w:rPr>
          <w:rFonts w:ascii="Times New Roman" w:hAnsi="Times New Roman" w:cs="Times New Roman"/>
        </w:rPr>
        <w:t xml:space="preserve">; </w:t>
      </w:r>
      <w:r w:rsidRPr="00E30F79">
        <w:rPr>
          <w:rFonts w:ascii="Times New Roman" w:hAnsi="Times New Roman" w:cs="Times New Roman"/>
        </w:rPr>
        <w:t xml:space="preserve">Eder </w:t>
      </w:r>
      <w:r w:rsidR="00366A1B" w:rsidRPr="00E30F79">
        <w:rPr>
          <w:rFonts w:ascii="Times New Roman" w:hAnsi="Times New Roman" w:cs="Times New Roman"/>
        </w:rPr>
        <w:t xml:space="preserve">Rodrigues </w:t>
      </w:r>
      <w:r w:rsidR="00AD56DE" w:rsidRPr="00E30F79">
        <w:rPr>
          <w:rFonts w:ascii="Times New Roman" w:hAnsi="Times New Roman" w:cs="Times New Roman"/>
        </w:rPr>
        <w:t>informou Seminário</w:t>
      </w:r>
      <w:r w:rsidRPr="00E30F79">
        <w:rPr>
          <w:rFonts w:ascii="Times New Roman" w:hAnsi="Times New Roman" w:cs="Times New Roman"/>
        </w:rPr>
        <w:t xml:space="preserve"> de 24 a 26 de fevereiro 2021 online, mesa que acontece hoje com </w:t>
      </w:r>
      <w:r w:rsidR="00AD56DE" w:rsidRPr="00E30F79">
        <w:rPr>
          <w:rFonts w:ascii="Times New Roman" w:hAnsi="Times New Roman" w:cs="Times New Roman"/>
        </w:rPr>
        <w:t>coordenadores</w:t>
      </w:r>
      <w:r w:rsidRPr="00E30F79">
        <w:rPr>
          <w:rFonts w:ascii="Times New Roman" w:hAnsi="Times New Roman" w:cs="Times New Roman"/>
        </w:rPr>
        <w:t xml:space="preserve"> de cursos de artes de fora dos ciclos e informou processo de escolha para nova coordenação do curso ACC</w:t>
      </w:r>
      <w:r w:rsidR="00366A1B" w:rsidRPr="00E30F79">
        <w:rPr>
          <w:rFonts w:ascii="Times New Roman" w:hAnsi="Times New Roman" w:cs="Times New Roman"/>
        </w:rPr>
        <w:t xml:space="preserve">; </w:t>
      </w:r>
      <w:r w:rsidRPr="00E30F79">
        <w:rPr>
          <w:rFonts w:ascii="Times New Roman" w:hAnsi="Times New Roman" w:cs="Times New Roman"/>
        </w:rPr>
        <w:t xml:space="preserve">Bernard </w:t>
      </w:r>
      <w:r w:rsidR="00366A1B" w:rsidRPr="00E30F79">
        <w:rPr>
          <w:rFonts w:ascii="Times New Roman" w:hAnsi="Times New Roman" w:cs="Times New Roman"/>
        </w:rPr>
        <w:t xml:space="preserve">Belisário </w:t>
      </w:r>
      <w:r w:rsidRPr="00E30F79">
        <w:rPr>
          <w:rFonts w:ascii="Times New Roman" w:hAnsi="Times New Roman" w:cs="Times New Roman"/>
        </w:rPr>
        <w:t>informou</w:t>
      </w:r>
      <w:r w:rsidR="008E47AE">
        <w:rPr>
          <w:rFonts w:ascii="Times New Roman" w:hAnsi="Times New Roman" w:cs="Times New Roman"/>
        </w:rPr>
        <w:t xml:space="preserve"> </w:t>
      </w:r>
      <w:r w:rsidRPr="00E30F79">
        <w:rPr>
          <w:rFonts w:ascii="Times New Roman" w:hAnsi="Times New Roman" w:cs="Times New Roman"/>
        </w:rPr>
        <w:t xml:space="preserve">sobre consulta do decanato da coordenação de </w:t>
      </w:r>
      <w:r w:rsidR="00AD56DE" w:rsidRPr="00E30F79">
        <w:rPr>
          <w:rFonts w:ascii="Times New Roman" w:hAnsi="Times New Roman" w:cs="Times New Roman"/>
        </w:rPr>
        <w:t>estágio</w:t>
      </w:r>
      <w:r w:rsidRPr="00E30F79">
        <w:rPr>
          <w:rFonts w:ascii="Times New Roman" w:hAnsi="Times New Roman" w:cs="Times New Roman"/>
        </w:rPr>
        <w:t xml:space="preserve"> da Propg para saber quem é indicado, e que continua sendo </w:t>
      </w:r>
      <w:r w:rsidR="00AD56DE" w:rsidRPr="00E30F79">
        <w:rPr>
          <w:rFonts w:ascii="Times New Roman" w:hAnsi="Times New Roman" w:cs="Times New Roman"/>
        </w:rPr>
        <w:t>Annaline</w:t>
      </w:r>
      <w:r w:rsidRPr="00E30F79">
        <w:rPr>
          <w:rFonts w:ascii="Times New Roman" w:hAnsi="Times New Roman" w:cs="Times New Roman"/>
        </w:rPr>
        <w:t xml:space="preserve">. Informou </w:t>
      </w:r>
      <w:r w:rsidR="00AD56DE" w:rsidRPr="00E30F79">
        <w:rPr>
          <w:rFonts w:ascii="Times New Roman" w:hAnsi="Times New Roman" w:cs="Times New Roman"/>
        </w:rPr>
        <w:t>colação</w:t>
      </w:r>
      <w:r w:rsidRPr="00E30F79">
        <w:rPr>
          <w:rFonts w:ascii="Times New Roman" w:hAnsi="Times New Roman" w:cs="Times New Roman"/>
        </w:rPr>
        <w:t xml:space="preserve"> de grau do estudante Pedro.</w:t>
      </w:r>
    </w:p>
    <w:p w14:paraId="210CFBF9" w14:textId="77777777" w:rsidR="005C19FC" w:rsidRPr="00E30F79" w:rsidRDefault="00F2585A">
      <w:pPr>
        <w:pStyle w:val="Standard"/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 xml:space="preserve">PAUTA: </w:t>
      </w:r>
    </w:p>
    <w:p w14:paraId="55299F2E" w14:textId="45A92692" w:rsidR="005C19FC" w:rsidRPr="00E30F79" w:rsidRDefault="00F2585A">
      <w:pPr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>1. Afastamento da profa. Pâmela Peregrino para finalização de doutorado</w:t>
      </w:r>
      <w:r w:rsidR="00AD56DE" w:rsidRPr="00E30F79">
        <w:rPr>
          <w:rFonts w:ascii="Times New Roman" w:hAnsi="Times New Roman" w:cs="Times New Roman"/>
          <w:b/>
          <w:bCs/>
        </w:rPr>
        <w:t xml:space="preserve">: </w:t>
      </w:r>
      <w:r w:rsidRPr="00E30F79">
        <w:rPr>
          <w:rFonts w:ascii="Times New Roman" w:hAnsi="Times New Roman" w:cs="Times New Roman"/>
        </w:rPr>
        <w:t>A prof. Pamela justificou a solicitação.</w:t>
      </w:r>
      <w:r w:rsidR="00AD56DE" w:rsidRPr="00E30F79">
        <w:rPr>
          <w:rFonts w:ascii="Times New Roman" w:hAnsi="Times New Roman" w:cs="Times New Roman"/>
        </w:rPr>
        <w:t xml:space="preserve"> </w:t>
      </w:r>
      <w:r w:rsidRPr="00E30F79">
        <w:rPr>
          <w:rFonts w:ascii="Times New Roman" w:hAnsi="Times New Roman" w:cs="Times New Roman"/>
        </w:rPr>
        <w:t xml:space="preserve">Eder </w:t>
      </w:r>
      <w:r w:rsidR="00366A1B" w:rsidRPr="00E30F79">
        <w:rPr>
          <w:rFonts w:ascii="Times New Roman" w:hAnsi="Times New Roman" w:cs="Times New Roman"/>
        </w:rPr>
        <w:t xml:space="preserve">Rodrigues </w:t>
      </w:r>
      <w:r w:rsidRPr="00E30F79">
        <w:rPr>
          <w:rFonts w:ascii="Times New Roman" w:hAnsi="Times New Roman" w:cs="Times New Roman"/>
        </w:rPr>
        <w:t xml:space="preserve">apresentou o posicionamento </w:t>
      </w:r>
      <w:r w:rsidR="00AD56DE" w:rsidRPr="00E30F79">
        <w:rPr>
          <w:rFonts w:ascii="Times New Roman" w:hAnsi="Times New Roman" w:cs="Times New Roman"/>
        </w:rPr>
        <w:t>favorável</w:t>
      </w:r>
      <w:r w:rsidRPr="00E30F79">
        <w:rPr>
          <w:rFonts w:ascii="Times New Roman" w:hAnsi="Times New Roman" w:cs="Times New Roman"/>
        </w:rPr>
        <w:t xml:space="preserve"> do colegiado ACC. </w:t>
      </w:r>
      <w:r w:rsidRPr="00E30F79">
        <w:rPr>
          <w:rFonts w:ascii="Times New Roman" w:hAnsi="Times New Roman" w:cs="Times New Roman"/>
        </w:rPr>
        <w:lastRenderedPageBreak/>
        <w:t xml:space="preserve">Bernard </w:t>
      </w:r>
      <w:r w:rsidR="00366A1B" w:rsidRPr="00E30F79">
        <w:rPr>
          <w:rFonts w:ascii="Times New Roman" w:hAnsi="Times New Roman" w:cs="Times New Roman"/>
        </w:rPr>
        <w:t xml:space="preserve">Belisário </w:t>
      </w:r>
      <w:r w:rsidRPr="00E30F79">
        <w:rPr>
          <w:rFonts w:ascii="Times New Roman" w:hAnsi="Times New Roman" w:cs="Times New Roman"/>
        </w:rPr>
        <w:t xml:space="preserve">comentou e solicitou cooperação para substituição da </w:t>
      </w:r>
      <w:r w:rsidR="00AD56DE" w:rsidRPr="00E30F79">
        <w:rPr>
          <w:rFonts w:ascii="Times New Roman" w:hAnsi="Times New Roman" w:cs="Times New Roman"/>
        </w:rPr>
        <w:t>suplência</w:t>
      </w:r>
      <w:r w:rsidRPr="00E30F79">
        <w:rPr>
          <w:rFonts w:ascii="Times New Roman" w:hAnsi="Times New Roman" w:cs="Times New Roman"/>
        </w:rPr>
        <w:t xml:space="preserve"> no colegiado para representar ACC. </w:t>
      </w:r>
      <w:r w:rsidR="00F5050F">
        <w:rPr>
          <w:rFonts w:ascii="Times New Roman" w:hAnsi="Times New Roman" w:cs="Times New Roman"/>
        </w:rPr>
        <w:t>Solicitou assinatura dos</w:t>
      </w:r>
      <w:r w:rsidRPr="00E30F79">
        <w:rPr>
          <w:rFonts w:ascii="Times New Roman" w:hAnsi="Times New Roman" w:cs="Times New Roman"/>
        </w:rPr>
        <w:t xml:space="preserve"> </w:t>
      </w:r>
      <w:r w:rsidR="00F5050F">
        <w:rPr>
          <w:rFonts w:ascii="Times New Roman" w:hAnsi="Times New Roman" w:cs="Times New Roman"/>
        </w:rPr>
        <w:t>membros em</w:t>
      </w:r>
      <w:r w:rsidRPr="00E30F79">
        <w:rPr>
          <w:rFonts w:ascii="Times New Roman" w:hAnsi="Times New Roman" w:cs="Times New Roman"/>
        </w:rPr>
        <w:t xml:space="preserve"> atas</w:t>
      </w:r>
      <w:r w:rsidR="008E47AE">
        <w:rPr>
          <w:rFonts w:ascii="Times New Roman" w:hAnsi="Times New Roman" w:cs="Times New Roman"/>
        </w:rPr>
        <w:t xml:space="preserve"> de reunião de colegiado do SIM</w:t>
      </w:r>
      <w:r w:rsidRPr="00E30F79">
        <w:rPr>
          <w:rFonts w:ascii="Times New Roman" w:hAnsi="Times New Roman" w:cs="Times New Roman"/>
        </w:rPr>
        <w:t>. Item aprovado por unanimidade.</w:t>
      </w:r>
    </w:p>
    <w:p w14:paraId="1A4D7BFB" w14:textId="60805A4C" w:rsidR="005C19FC" w:rsidRPr="00E30F79" w:rsidRDefault="00F2585A">
      <w:pPr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>2. Homologação de ofertas e alocações 2020.3</w:t>
      </w:r>
      <w:r w:rsidR="00AD56DE" w:rsidRPr="00E30F79">
        <w:rPr>
          <w:rFonts w:ascii="Times New Roman" w:hAnsi="Times New Roman" w:cs="Times New Roman"/>
          <w:b/>
          <w:bCs/>
        </w:rPr>
        <w:t xml:space="preserve">: </w:t>
      </w:r>
      <w:r w:rsidRPr="00E30F79">
        <w:rPr>
          <w:rFonts w:ascii="Times New Roman" w:hAnsi="Times New Roman" w:cs="Times New Roman"/>
        </w:rPr>
        <w:t xml:space="preserve">Alemar Rena informou e apresentou o quadro e Clarissa </w:t>
      </w:r>
      <w:r w:rsidR="00366A1B" w:rsidRPr="00E30F79">
        <w:rPr>
          <w:rFonts w:ascii="Times New Roman" w:hAnsi="Times New Roman" w:cs="Times New Roman"/>
        </w:rPr>
        <w:t xml:space="preserve">Santos </w:t>
      </w:r>
      <w:r w:rsidRPr="00E30F79">
        <w:rPr>
          <w:rFonts w:ascii="Times New Roman" w:hAnsi="Times New Roman" w:cs="Times New Roman"/>
        </w:rPr>
        <w:t>comentou, os docentes discutiram e aprovaram.</w:t>
      </w:r>
    </w:p>
    <w:p w14:paraId="16812A95" w14:textId="51B6904A" w:rsidR="005C19FC" w:rsidRPr="00E30F79" w:rsidRDefault="00F2585A">
      <w:pPr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>3. Criação da Comissão de Acolhimento dos Discentes do curso de Jornalismo</w:t>
      </w:r>
      <w:r w:rsidR="00AD56DE" w:rsidRPr="00E30F79">
        <w:rPr>
          <w:rFonts w:ascii="Times New Roman" w:hAnsi="Times New Roman" w:cs="Times New Roman"/>
          <w:b/>
          <w:bCs/>
        </w:rPr>
        <w:t xml:space="preserve">: </w:t>
      </w:r>
      <w:r w:rsidRPr="00E30F79">
        <w:rPr>
          <w:rFonts w:ascii="Times New Roman" w:hAnsi="Times New Roman" w:cs="Times New Roman"/>
        </w:rPr>
        <w:t>Alemar</w:t>
      </w:r>
      <w:r w:rsidR="00366A1B" w:rsidRPr="00E30F79">
        <w:rPr>
          <w:rFonts w:ascii="Times New Roman" w:hAnsi="Times New Roman" w:cs="Times New Roman"/>
        </w:rPr>
        <w:t xml:space="preserve"> Rena</w:t>
      </w:r>
      <w:r w:rsidRPr="00E30F79">
        <w:rPr>
          <w:rFonts w:ascii="Times New Roman" w:hAnsi="Times New Roman" w:cs="Times New Roman"/>
        </w:rPr>
        <w:t xml:space="preserve"> informou a demanda. Richard </w:t>
      </w:r>
      <w:r w:rsidR="00366A1B" w:rsidRPr="00E30F79">
        <w:rPr>
          <w:rFonts w:ascii="Times New Roman" w:hAnsi="Times New Roman" w:cs="Times New Roman"/>
        </w:rPr>
        <w:t xml:space="preserve">Santos </w:t>
      </w:r>
      <w:r w:rsidRPr="00E30F79">
        <w:rPr>
          <w:rFonts w:ascii="Times New Roman" w:hAnsi="Times New Roman" w:cs="Times New Roman"/>
        </w:rPr>
        <w:t xml:space="preserve">explicou o documento que conclui a necessidade de </w:t>
      </w:r>
      <w:r w:rsidR="00F5050F">
        <w:rPr>
          <w:rFonts w:ascii="Times New Roman" w:hAnsi="Times New Roman" w:cs="Times New Roman"/>
        </w:rPr>
        <w:t>compor</w:t>
      </w:r>
      <w:r w:rsidRPr="00E30F79">
        <w:rPr>
          <w:rFonts w:ascii="Times New Roman" w:hAnsi="Times New Roman" w:cs="Times New Roman"/>
        </w:rPr>
        <w:t xml:space="preserve"> comissão para </w:t>
      </w:r>
      <w:r w:rsidR="00F5050F">
        <w:rPr>
          <w:rFonts w:ascii="Times New Roman" w:hAnsi="Times New Roman" w:cs="Times New Roman"/>
        </w:rPr>
        <w:t>organização d</w:t>
      </w:r>
      <w:r w:rsidRPr="00E30F79">
        <w:rPr>
          <w:rFonts w:ascii="Times New Roman" w:hAnsi="Times New Roman" w:cs="Times New Roman"/>
        </w:rPr>
        <w:t xml:space="preserve">o acolhimento e atividades de apresentação do curso. </w:t>
      </w:r>
      <w:r w:rsidR="00F5050F">
        <w:rPr>
          <w:rFonts w:ascii="Times New Roman" w:hAnsi="Times New Roman" w:cs="Times New Roman"/>
        </w:rPr>
        <w:t>Compõem a comissão</w:t>
      </w:r>
      <w:r w:rsidRPr="00E30F79">
        <w:rPr>
          <w:rFonts w:ascii="Times New Roman" w:hAnsi="Times New Roman" w:cs="Times New Roman"/>
        </w:rPr>
        <w:t xml:space="preserve">: Spensy </w:t>
      </w:r>
      <w:r w:rsidR="00CE541D">
        <w:rPr>
          <w:rFonts w:ascii="Times New Roman" w:hAnsi="Times New Roman" w:cs="Times New Roman"/>
        </w:rPr>
        <w:t xml:space="preserve">Pimentel, </w:t>
      </w:r>
      <w:r w:rsidRPr="00E30F79">
        <w:rPr>
          <w:rFonts w:ascii="Times New Roman" w:hAnsi="Times New Roman" w:cs="Times New Roman"/>
        </w:rPr>
        <w:t>Rodrigo</w:t>
      </w:r>
      <w:r w:rsidR="00CE541D">
        <w:rPr>
          <w:rFonts w:ascii="Times New Roman" w:hAnsi="Times New Roman" w:cs="Times New Roman"/>
        </w:rPr>
        <w:t xml:space="preserve"> Barreto,</w:t>
      </w:r>
      <w:r w:rsidRPr="00E30F79">
        <w:rPr>
          <w:rFonts w:ascii="Times New Roman" w:hAnsi="Times New Roman" w:cs="Times New Roman"/>
        </w:rPr>
        <w:t xml:space="preserve"> Richard</w:t>
      </w:r>
      <w:r w:rsidR="00CE541D">
        <w:rPr>
          <w:rFonts w:ascii="Times New Roman" w:hAnsi="Times New Roman" w:cs="Times New Roman"/>
        </w:rPr>
        <w:t xml:space="preserve"> Santos</w:t>
      </w:r>
      <w:r w:rsidRPr="00E30F79">
        <w:rPr>
          <w:rFonts w:ascii="Times New Roman" w:hAnsi="Times New Roman" w:cs="Times New Roman"/>
        </w:rPr>
        <w:t>, Celso</w:t>
      </w:r>
      <w:r w:rsidR="00CE541D">
        <w:rPr>
          <w:rFonts w:ascii="Times New Roman" w:hAnsi="Times New Roman" w:cs="Times New Roman"/>
        </w:rPr>
        <w:t xml:space="preserve"> Gayoso</w:t>
      </w:r>
      <w:r w:rsidRPr="00E30F79">
        <w:rPr>
          <w:rFonts w:ascii="Times New Roman" w:hAnsi="Times New Roman" w:cs="Times New Roman"/>
        </w:rPr>
        <w:t xml:space="preserve"> e Anne </w:t>
      </w:r>
      <w:r w:rsidR="00AD56DE" w:rsidRPr="00E30F79">
        <w:rPr>
          <w:rFonts w:ascii="Times New Roman" w:hAnsi="Times New Roman" w:cs="Times New Roman"/>
        </w:rPr>
        <w:t>L</w:t>
      </w:r>
      <w:r w:rsidRPr="00E30F79">
        <w:rPr>
          <w:rFonts w:ascii="Times New Roman" w:hAnsi="Times New Roman" w:cs="Times New Roman"/>
        </w:rPr>
        <w:t>a Regina. Item aprovado.</w:t>
      </w:r>
    </w:p>
    <w:p w14:paraId="0A2DB023" w14:textId="4A07B549" w:rsidR="005C19FC" w:rsidRPr="00E30F79" w:rsidRDefault="00F2585A">
      <w:pPr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>4. Mudança do nome do CFA para Centro de Formação em Artes e Comunicação</w:t>
      </w:r>
      <w:r w:rsidR="00AD56DE" w:rsidRPr="00E30F79">
        <w:rPr>
          <w:rFonts w:ascii="Times New Roman" w:hAnsi="Times New Roman" w:cs="Times New Roman"/>
          <w:b/>
          <w:bCs/>
        </w:rPr>
        <w:t xml:space="preserve">: </w:t>
      </w:r>
      <w:r w:rsidRPr="00E30F79">
        <w:rPr>
          <w:rFonts w:ascii="Times New Roman" w:hAnsi="Times New Roman" w:cs="Times New Roman"/>
        </w:rPr>
        <w:t>Alemar</w:t>
      </w:r>
      <w:r w:rsidR="00366A1B" w:rsidRPr="00E30F79">
        <w:rPr>
          <w:rFonts w:ascii="Times New Roman" w:hAnsi="Times New Roman" w:cs="Times New Roman"/>
        </w:rPr>
        <w:t xml:space="preserve"> Rena</w:t>
      </w:r>
      <w:r w:rsidRPr="00E30F79">
        <w:rPr>
          <w:rFonts w:ascii="Times New Roman" w:hAnsi="Times New Roman" w:cs="Times New Roman"/>
        </w:rPr>
        <w:t xml:space="preserve"> justificou a mudança. Os presentes discutiram e o item foi aprovado. Eder </w:t>
      </w:r>
      <w:r w:rsidR="00366A1B" w:rsidRPr="00E30F79">
        <w:rPr>
          <w:rFonts w:ascii="Times New Roman" w:hAnsi="Times New Roman" w:cs="Times New Roman"/>
        </w:rPr>
        <w:t xml:space="preserve">Rodrigues </w:t>
      </w:r>
      <w:r w:rsidRPr="00E30F79">
        <w:rPr>
          <w:rFonts w:ascii="Times New Roman" w:hAnsi="Times New Roman" w:cs="Times New Roman"/>
        </w:rPr>
        <w:t>votou contrariamente e justificou que a arte deve resistir</w:t>
      </w:r>
      <w:r w:rsidR="008E47AE">
        <w:rPr>
          <w:rFonts w:ascii="Times New Roman" w:hAnsi="Times New Roman" w:cs="Times New Roman"/>
        </w:rPr>
        <w:t>;</w:t>
      </w:r>
      <w:r w:rsidRPr="00E30F79">
        <w:rPr>
          <w:rFonts w:ascii="Times New Roman" w:hAnsi="Times New Roman" w:cs="Times New Roman"/>
        </w:rPr>
        <w:t xml:space="preserve"> Pamela </w:t>
      </w:r>
      <w:r w:rsidR="00366A1B" w:rsidRPr="00E30F79">
        <w:rPr>
          <w:rFonts w:ascii="Times New Roman" w:hAnsi="Times New Roman" w:cs="Times New Roman"/>
        </w:rPr>
        <w:t xml:space="preserve">Peregrino </w:t>
      </w:r>
      <w:r w:rsidRPr="00E30F79">
        <w:rPr>
          <w:rFonts w:ascii="Times New Roman" w:hAnsi="Times New Roman" w:cs="Times New Roman"/>
        </w:rPr>
        <w:t>absteve</w:t>
      </w:r>
      <w:r w:rsidR="00366A1B" w:rsidRPr="00E30F79">
        <w:rPr>
          <w:rFonts w:ascii="Times New Roman" w:hAnsi="Times New Roman" w:cs="Times New Roman"/>
        </w:rPr>
        <w:t>-se</w:t>
      </w:r>
      <w:r w:rsidRPr="00E30F79">
        <w:rPr>
          <w:rFonts w:ascii="Times New Roman" w:hAnsi="Times New Roman" w:cs="Times New Roman"/>
        </w:rPr>
        <w:t xml:space="preserve"> e Bernard</w:t>
      </w:r>
      <w:r w:rsidR="000F2915">
        <w:rPr>
          <w:rFonts w:ascii="Times New Roman" w:hAnsi="Times New Roman" w:cs="Times New Roman"/>
        </w:rPr>
        <w:t xml:space="preserve"> Belisário,</w:t>
      </w:r>
      <w:r w:rsidRPr="00E30F79">
        <w:rPr>
          <w:rFonts w:ascii="Times New Roman" w:hAnsi="Times New Roman" w:cs="Times New Roman"/>
        </w:rPr>
        <w:t xml:space="preserve"> </w:t>
      </w:r>
      <w:r w:rsidR="00AD56DE" w:rsidRPr="00E30F79">
        <w:rPr>
          <w:rFonts w:ascii="Times New Roman" w:hAnsi="Times New Roman" w:cs="Times New Roman"/>
        </w:rPr>
        <w:t>Júlio</w:t>
      </w:r>
      <w:r w:rsidRPr="00E30F79">
        <w:rPr>
          <w:rFonts w:ascii="Times New Roman" w:hAnsi="Times New Roman" w:cs="Times New Roman"/>
        </w:rPr>
        <w:t xml:space="preserve"> </w:t>
      </w:r>
      <w:r w:rsidR="000F2915">
        <w:rPr>
          <w:rFonts w:ascii="Times New Roman" w:hAnsi="Times New Roman" w:cs="Times New Roman"/>
        </w:rPr>
        <w:t xml:space="preserve">Cezar Chaves, </w:t>
      </w:r>
      <w:r w:rsidRPr="00E30F79">
        <w:rPr>
          <w:rFonts w:ascii="Times New Roman" w:hAnsi="Times New Roman" w:cs="Times New Roman"/>
        </w:rPr>
        <w:t>Richard</w:t>
      </w:r>
      <w:r w:rsidR="000F2915">
        <w:rPr>
          <w:rFonts w:ascii="Times New Roman" w:hAnsi="Times New Roman" w:cs="Times New Roman"/>
        </w:rPr>
        <w:t xml:space="preserve"> Santos,</w:t>
      </w:r>
      <w:r w:rsidRPr="00E30F79">
        <w:rPr>
          <w:rFonts w:ascii="Times New Roman" w:hAnsi="Times New Roman" w:cs="Times New Roman"/>
        </w:rPr>
        <w:t xml:space="preserve"> Augustin </w:t>
      </w:r>
      <w:r w:rsidR="000F2915">
        <w:rPr>
          <w:rFonts w:ascii="Times New Roman" w:hAnsi="Times New Roman" w:cs="Times New Roman"/>
        </w:rPr>
        <w:t xml:space="preserve">de Tugny </w:t>
      </w:r>
      <w:r w:rsidRPr="00E30F79">
        <w:rPr>
          <w:rFonts w:ascii="Times New Roman" w:hAnsi="Times New Roman" w:cs="Times New Roman"/>
        </w:rPr>
        <w:t xml:space="preserve">e Clarissa </w:t>
      </w:r>
      <w:r w:rsidR="000F2915">
        <w:rPr>
          <w:rFonts w:ascii="Times New Roman" w:hAnsi="Times New Roman" w:cs="Times New Roman"/>
        </w:rPr>
        <w:t xml:space="preserve">Santos </w:t>
      </w:r>
      <w:r w:rsidRPr="00E30F79">
        <w:rPr>
          <w:rFonts w:ascii="Times New Roman" w:hAnsi="Times New Roman" w:cs="Times New Roman"/>
        </w:rPr>
        <w:t>votaram a favor.</w:t>
      </w:r>
    </w:p>
    <w:p w14:paraId="219F5722" w14:textId="2D79C880" w:rsidR="005C19FC" w:rsidRPr="00E30F79" w:rsidRDefault="00F2585A">
      <w:pPr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>5. Execução de reforma lab. SIM (ad referendum)</w:t>
      </w:r>
      <w:r w:rsidR="00AD56DE" w:rsidRPr="00E30F79">
        <w:rPr>
          <w:rFonts w:ascii="Times New Roman" w:hAnsi="Times New Roman" w:cs="Times New Roman"/>
          <w:b/>
          <w:bCs/>
        </w:rPr>
        <w:t xml:space="preserve">: </w:t>
      </w:r>
      <w:r w:rsidRPr="00E30F79">
        <w:rPr>
          <w:rFonts w:ascii="Times New Roman" w:hAnsi="Times New Roman" w:cs="Times New Roman"/>
        </w:rPr>
        <w:t>Item aprovado</w:t>
      </w:r>
    </w:p>
    <w:p w14:paraId="08ED4FBE" w14:textId="51E8E7C5" w:rsidR="005C19FC" w:rsidRPr="00E30F79" w:rsidRDefault="00F2585A">
      <w:pPr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>6. Construção de estúdio de som e imagem (aprovação de local e de execução da obra, ad referendum)</w:t>
      </w:r>
      <w:r w:rsidR="00AD56DE" w:rsidRPr="00E30F79">
        <w:rPr>
          <w:rFonts w:ascii="Times New Roman" w:hAnsi="Times New Roman" w:cs="Times New Roman"/>
          <w:b/>
          <w:bCs/>
        </w:rPr>
        <w:t xml:space="preserve">: </w:t>
      </w:r>
      <w:r w:rsidRPr="00E30F79">
        <w:rPr>
          <w:rFonts w:ascii="Times New Roman" w:hAnsi="Times New Roman" w:cs="Times New Roman"/>
        </w:rPr>
        <w:t>Item aprovado.</w:t>
      </w:r>
    </w:p>
    <w:p w14:paraId="39E19E97" w14:textId="4C96B23E" w:rsidR="005C19FC" w:rsidRPr="00E30F79" w:rsidRDefault="00F2585A">
      <w:pPr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>7. Apreciação de relatório projeto/evento Residência Artística</w:t>
      </w:r>
      <w:r w:rsidR="00AD56DE" w:rsidRPr="00E30F79">
        <w:rPr>
          <w:rFonts w:ascii="Times New Roman" w:hAnsi="Times New Roman" w:cs="Times New Roman"/>
          <w:b/>
          <w:bCs/>
        </w:rPr>
        <w:t xml:space="preserve">: </w:t>
      </w:r>
      <w:r w:rsidRPr="00E30F79">
        <w:rPr>
          <w:rFonts w:ascii="Times New Roman" w:hAnsi="Times New Roman" w:cs="Times New Roman"/>
        </w:rPr>
        <w:t>Item</w:t>
      </w:r>
      <w:r w:rsidR="008E47AE">
        <w:rPr>
          <w:rFonts w:ascii="Times New Roman" w:hAnsi="Times New Roman" w:cs="Times New Roman"/>
        </w:rPr>
        <w:t xml:space="preserve"> aprovado.</w:t>
      </w:r>
    </w:p>
    <w:p w14:paraId="1F932E1E" w14:textId="0D46CD76" w:rsidR="005C19FC" w:rsidRPr="00E30F79" w:rsidRDefault="00F2585A">
      <w:pPr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hAnsi="Times New Roman" w:cs="Times New Roman"/>
          <w:b/>
          <w:bCs/>
        </w:rPr>
        <w:t>8. Consultoria à PROPPG sobre validação e creditação de obras e processos artísticos para baremas da UFSB</w:t>
      </w:r>
      <w:r w:rsidR="00AD56DE" w:rsidRPr="00E30F79">
        <w:rPr>
          <w:rFonts w:ascii="Times New Roman" w:hAnsi="Times New Roman" w:cs="Times New Roman"/>
          <w:b/>
          <w:bCs/>
        </w:rPr>
        <w:t xml:space="preserve">: </w:t>
      </w:r>
      <w:r w:rsidRPr="00E30F79">
        <w:rPr>
          <w:rFonts w:ascii="Times New Roman" w:hAnsi="Times New Roman" w:cs="Times New Roman"/>
        </w:rPr>
        <w:t xml:space="preserve">Item </w:t>
      </w:r>
      <w:r w:rsidR="008E47AE">
        <w:rPr>
          <w:rFonts w:ascii="Times New Roman" w:hAnsi="Times New Roman" w:cs="Times New Roman"/>
        </w:rPr>
        <w:t>recomendado para discussão em esfera específica a ser criada</w:t>
      </w:r>
      <w:bookmarkStart w:id="2" w:name="_GoBack"/>
      <w:bookmarkEnd w:id="2"/>
      <w:r w:rsidR="008E47AE">
        <w:rPr>
          <w:rFonts w:ascii="Times New Roman" w:hAnsi="Times New Roman" w:cs="Times New Roman"/>
        </w:rPr>
        <w:t>.</w:t>
      </w:r>
    </w:p>
    <w:p w14:paraId="6C5CEBF8" w14:textId="77777777" w:rsidR="005C19FC" w:rsidRPr="00E30F79" w:rsidRDefault="00F2585A">
      <w:pPr>
        <w:pStyle w:val="Standard"/>
        <w:spacing w:after="103" w:line="360" w:lineRule="auto"/>
        <w:jc w:val="both"/>
        <w:rPr>
          <w:rFonts w:ascii="Times New Roman" w:hAnsi="Times New Roman" w:cs="Times New Roman"/>
        </w:rPr>
      </w:pPr>
      <w:r w:rsidRPr="00E30F79">
        <w:rPr>
          <w:rFonts w:ascii="Times New Roman" w:eastAsia="Times New Roman" w:hAnsi="Times New Roman" w:cs="Times New Roman"/>
          <w:color w:val="00000A"/>
        </w:rPr>
        <w:t>Nada mais havendo a tratar, Richard Santos encerrou a reunião, da qual eu</w:t>
      </w:r>
      <w:r w:rsidRPr="00E30F79">
        <w:rPr>
          <w:rFonts w:ascii="Times New Roman" w:eastAsia="Times New Roman" w:hAnsi="Times New Roman" w:cs="Times New Roman"/>
        </w:rPr>
        <w:t xml:space="preserve">, Joelma Boto, lavrei a presente Ata, que vai assinada e aprovada pelos membros. </w:t>
      </w:r>
      <w:r w:rsidRPr="00E30F79">
        <w:rPr>
          <w:rFonts w:ascii="Times New Roman" w:eastAsia="Times New Roman" w:hAnsi="Times New Roman" w:cs="Times New Roman"/>
          <w:b/>
        </w:rPr>
        <w:t>Aprovada em: ____-____-________</w:t>
      </w:r>
    </w:p>
    <w:p w14:paraId="43D57657" w14:textId="77777777" w:rsidR="005C19FC" w:rsidRPr="00936D78" w:rsidRDefault="00F2585A">
      <w:pPr>
        <w:pStyle w:val="Standard"/>
        <w:suppressLineNumbers/>
        <w:spacing w:after="103" w:line="240" w:lineRule="auto"/>
        <w:jc w:val="both"/>
        <w:rPr>
          <w:rFonts w:ascii="Times New Roman" w:hAnsi="Times New Roman" w:cs="Times New Roman"/>
        </w:rPr>
      </w:pPr>
      <w:r w:rsidRPr="00936D78">
        <w:rPr>
          <w:rFonts w:ascii="Times New Roman" w:eastAsia="Times New Roman" w:hAnsi="Times New Roman" w:cs="Times New Roman"/>
          <w:b/>
          <w:color w:val="222222"/>
        </w:rPr>
        <w:t>Assinaturas:</w:t>
      </w:r>
    </w:p>
    <w:tbl>
      <w:tblPr>
        <w:tblW w:w="9750" w:type="dxa"/>
        <w:tblInd w:w="-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989"/>
        <w:gridCol w:w="4761"/>
      </w:tblGrid>
      <w:tr w:rsidR="005C19FC" w:rsidRPr="00936D78" w14:paraId="5061DAB7" w14:textId="77777777" w:rsidTr="00AD56DE"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9BB26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</w:rPr>
            </w:pPr>
            <w:r w:rsidRPr="00936D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Nome completo: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FD8EF3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</w:rPr>
            </w:pPr>
            <w:r w:rsidRPr="00936D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Assinatura:</w:t>
            </w:r>
          </w:p>
        </w:tc>
      </w:tr>
      <w:tr w:rsidR="005C19FC" w:rsidRPr="00936D78" w14:paraId="239A6FCF" w14:textId="77777777" w:rsidTr="00AD56DE"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108189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  <w:color w:val="C9211E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Alemar Silva de Araújo Rena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46438D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5C19FC" w:rsidRPr="00936D78" w14:paraId="18D5B690" w14:textId="77777777" w:rsidTr="00AD56DE">
        <w:tc>
          <w:tcPr>
            <w:tcW w:w="49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C02E24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</w:rPr>
            </w:pPr>
            <w:r w:rsidRPr="00936D78">
              <w:rPr>
                <w:rFonts w:ascii="Times New Roman" w:hAnsi="Times New Roman" w:cs="Times New Roman"/>
              </w:rPr>
              <w:t>Augustin de Tugny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B70208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</w:rPr>
            </w:pPr>
            <w:r w:rsidRPr="00936D78">
              <w:rPr>
                <w:rFonts w:ascii="Times New Roman" w:hAnsi="Times New Roman" w:cs="Times New Roman"/>
              </w:rPr>
              <w:t>Acesso metapresencial</w:t>
            </w:r>
          </w:p>
        </w:tc>
      </w:tr>
      <w:tr w:rsidR="005C19FC" w:rsidRPr="00936D78" w14:paraId="50A8A988" w14:textId="77777777" w:rsidTr="00AD56DE"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C97AFE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Bernard Pego Belisário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804375" w14:textId="77777777" w:rsidR="005C19FC" w:rsidRPr="00936D78" w:rsidRDefault="00F2585A">
            <w:pPr>
              <w:spacing w:after="103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5C19FC" w:rsidRPr="00936D78" w14:paraId="65E77FAF" w14:textId="77777777" w:rsidTr="00AD56DE">
        <w:tc>
          <w:tcPr>
            <w:tcW w:w="49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CB1ED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2C409" w14:textId="77777777" w:rsidR="005C19FC" w:rsidRPr="00936D78" w:rsidRDefault="00F2585A">
            <w:pPr>
              <w:spacing w:after="103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5C19FC" w:rsidRPr="00936D78" w14:paraId="09A14C59" w14:textId="77777777" w:rsidTr="00AD56DE">
        <w:trPr>
          <w:trHeight w:val="320"/>
        </w:trPr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BFFD0D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Éder Rodrigues da Silva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BC500" w14:textId="77777777" w:rsidR="005C19FC" w:rsidRPr="00936D78" w:rsidRDefault="00F2585A">
            <w:pPr>
              <w:spacing w:after="103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5C19FC" w:rsidRPr="00936D78" w14:paraId="06ADC747" w14:textId="77777777" w:rsidTr="00AD56DE">
        <w:trPr>
          <w:trHeight w:val="320"/>
        </w:trPr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AA06B" w14:textId="77777777" w:rsidR="005C19FC" w:rsidRPr="00936D78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Hamilton Richard Alexandrino dos Santos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E8D12F" w14:textId="77777777" w:rsidR="005C19FC" w:rsidRPr="00936D78" w:rsidRDefault="00F2585A">
            <w:pPr>
              <w:spacing w:after="103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5C19FC" w:rsidRPr="00936D78" w14:paraId="6B1AA860" w14:textId="77777777" w:rsidTr="00AD56DE">
        <w:trPr>
          <w:trHeight w:val="320"/>
        </w:trPr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2A20B" w14:textId="42F45DDF" w:rsidR="005C19FC" w:rsidRPr="00936D78" w:rsidRDefault="00AD56DE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Júlio</w:t>
            </w:r>
            <w:r w:rsidR="00F2585A"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Cezar Chaves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CF6320" w14:textId="77777777" w:rsidR="005C19FC" w:rsidRPr="00936D78" w:rsidRDefault="00F2585A">
            <w:pPr>
              <w:spacing w:after="103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6D78">
              <w:rPr>
                <w:rFonts w:ascii="Times New Roman" w:eastAsia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  <w:tr w:rsidR="005C19FC" w:rsidRPr="00936D78" w14:paraId="2AF9C5E5" w14:textId="77777777" w:rsidTr="00AD56DE">
        <w:trPr>
          <w:trHeight w:val="320"/>
        </w:trPr>
        <w:tc>
          <w:tcPr>
            <w:tcW w:w="49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BA5E7C" w14:textId="77777777" w:rsidR="005C19FC" w:rsidRPr="00F5050F" w:rsidRDefault="00F2585A">
            <w:pPr>
              <w:pStyle w:val="Standard"/>
              <w:spacing w:after="103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50F">
              <w:rPr>
                <w:rFonts w:ascii="Times New Roman" w:hAnsi="Times New Roman" w:cs="Times New Roman"/>
                <w:sz w:val="20"/>
                <w:szCs w:val="20"/>
              </w:rPr>
              <w:t>Pamela Peregrino da Cruz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C7C5BE" w14:textId="77777777" w:rsidR="005C19FC" w:rsidRPr="00F5050F" w:rsidRDefault="00F2585A">
            <w:pPr>
              <w:spacing w:after="103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50F">
              <w:rPr>
                <w:rFonts w:ascii="Times New Roman" w:hAnsi="Times New Roman" w:cs="Times New Roman"/>
                <w:sz w:val="20"/>
                <w:szCs w:val="20"/>
              </w:rPr>
              <w:t>Acesso metapresencial</w:t>
            </w:r>
          </w:p>
        </w:tc>
      </w:tr>
    </w:tbl>
    <w:p w14:paraId="4B299AB0" w14:textId="77777777" w:rsidR="005C19FC" w:rsidRPr="00936D78" w:rsidRDefault="005C19FC">
      <w:pPr>
        <w:pStyle w:val="Standard"/>
        <w:suppressLineNumbers/>
        <w:spacing w:after="103" w:line="240" w:lineRule="auto"/>
        <w:jc w:val="both"/>
        <w:rPr>
          <w:rFonts w:ascii="Times New Roman" w:hAnsi="Times New Roman" w:cs="Times New Roman"/>
        </w:rPr>
      </w:pPr>
    </w:p>
    <w:sectPr w:rsidR="005C19FC" w:rsidRPr="00936D78">
      <w:headerReference w:type="default" r:id="rId8"/>
      <w:footerReference w:type="default" r:id="rId9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BD324" w14:textId="77777777" w:rsidR="00924DE6" w:rsidRDefault="00924DE6">
      <w:pPr>
        <w:spacing w:after="0" w:line="240" w:lineRule="auto"/>
      </w:pPr>
      <w:r>
        <w:separator/>
      </w:r>
    </w:p>
  </w:endnote>
  <w:endnote w:type="continuationSeparator" w:id="0">
    <w:p w14:paraId="0BA214C7" w14:textId="77777777" w:rsidR="00924DE6" w:rsidRDefault="0092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Lucida Grande">
    <w:panose1 w:val="020B0600040502020204"/>
    <w:charset w:val="00"/>
    <w:family w:val="roman"/>
    <w:pitch w:val="variable"/>
  </w:font>
  <w:font w:name="arial;helvetica;sans-serif">
    <w:altName w:val="Arial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E9479" w14:textId="77777777" w:rsidR="005C19FC" w:rsidRDefault="00F2585A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3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NUMPAGES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3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ook w:val="04A0" w:firstRow="1" w:lastRow="0" w:firstColumn="1" w:lastColumn="0" w:noHBand="0" w:noVBand="1"/>
    </w:tblPr>
    <w:tblGrid>
      <w:gridCol w:w="9694"/>
    </w:tblGrid>
    <w:tr w:rsidR="005C19FC" w14:paraId="207FEECA" w14:textId="77777777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</w:tcPr>
        <w:p w14:paraId="3AE2A652" w14:textId="77777777" w:rsidR="005C19FC" w:rsidRDefault="00F2585A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Universidade Federal do Sul da Bahia – UFSB</w:t>
          </w:r>
        </w:p>
        <w:p w14:paraId="241372C1" w14:textId="77777777" w:rsidR="005C19FC" w:rsidRDefault="00F2585A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14:paraId="19261D39" w14:textId="77777777" w:rsidR="005C19FC" w:rsidRDefault="00F2585A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14:paraId="663BD5A4" w14:textId="77777777" w:rsidR="005C19FC" w:rsidRDefault="005C19FC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14:paraId="66F878AC" w14:textId="77777777" w:rsidR="005C19FC" w:rsidRDefault="005C19FC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364E5" w14:textId="77777777" w:rsidR="00924DE6" w:rsidRDefault="00924DE6">
      <w:pPr>
        <w:spacing w:after="0" w:line="240" w:lineRule="auto"/>
      </w:pPr>
      <w:r>
        <w:separator/>
      </w:r>
    </w:p>
  </w:footnote>
  <w:footnote w:type="continuationSeparator" w:id="0">
    <w:p w14:paraId="0AB2957A" w14:textId="77777777" w:rsidR="00924DE6" w:rsidRDefault="00924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ook w:val="04A0" w:firstRow="1" w:lastRow="0" w:firstColumn="1" w:lastColumn="0" w:noHBand="0" w:noVBand="1"/>
    </w:tblPr>
    <w:tblGrid>
      <w:gridCol w:w="1746"/>
      <w:gridCol w:w="7938"/>
    </w:tblGrid>
    <w:tr w:rsidR="005C19FC" w14:paraId="093A6027" w14:textId="77777777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</w:tcPr>
        <w:p w14:paraId="7ECFB7ED" w14:textId="77777777" w:rsidR="005C19FC" w:rsidRDefault="00F2585A">
          <w:pPr>
            <w:pStyle w:val="Header"/>
          </w:pPr>
          <w:r>
            <w:rPr>
              <w:noProof/>
            </w:rPr>
            <w:drawing>
              <wp:inline distT="0" distB="0" distL="0" distR="0" wp14:anchorId="4F045075" wp14:editId="738F89A5">
                <wp:extent cx="800100" cy="966470"/>
                <wp:effectExtent l="0" t="0" r="0" b="0"/>
                <wp:docPr id="1" name="Imagem 1" descr="C:\Users\Administrador\Downloads\ASSINATURA PRINCIPAL UFSB VERTICAL COM NOME POR EXTENS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664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Borders>
            <w:bottom w:val="single" w:sz="4" w:space="0" w:color="00000A"/>
          </w:tcBorders>
          <w:shd w:val="clear" w:color="auto" w:fill="auto"/>
        </w:tcPr>
        <w:p w14:paraId="01D00AB1" w14:textId="77777777" w:rsidR="005C19FC" w:rsidRDefault="00F2585A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14:paraId="2536EB10" w14:textId="77777777" w:rsidR="005C19FC" w:rsidRDefault="00F2585A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14:paraId="46E49896" w14:textId="77777777" w:rsidR="005C19FC" w:rsidRDefault="00F2585A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14:paraId="4ABE7FD1" w14:textId="77777777" w:rsidR="005C19FC" w:rsidRDefault="00F2585A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14:paraId="1F8768E0" w14:textId="77777777" w:rsidR="005C19FC" w:rsidRDefault="005C19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9FC"/>
    <w:rsid w:val="000F2915"/>
    <w:rsid w:val="00366A1B"/>
    <w:rsid w:val="003A490B"/>
    <w:rsid w:val="005C19FC"/>
    <w:rsid w:val="008E47AE"/>
    <w:rsid w:val="00924DE6"/>
    <w:rsid w:val="00936D78"/>
    <w:rsid w:val="00AD56DE"/>
    <w:rsid w:val="00CB7802"/>
    <w:rsid w:val="00CE541D"/>
    <w:rsid w:val="00CF45BA"/>
    <w:rsid w:val="00E30F79"/>
    <w:rsid w:val="00F2585A"/>
    <w:rsid w:val="00F5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12F009"/>
  <w15:docId w15:val="{A046A426-B0D4-4FB4-9CB3-FC3D29C2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Heading1">
    <w:name w:val="heading 1"/>
    <w:next w:val="Standard"/>
    <w:qFormat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Heading2">
    <w:name w:val="heading 2"/>
    <w:next w:val="Standard"/>
    <w:qFormat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Heading3">
    <w:name w:val="heading 3"/>
    <w:next w:val="Standard"/>
    <w:qFormat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Heading4">
    <w:name w:val="heading 4"/>
    <w:next w:val="Standard"/>
    <w:qFormat/>
    <w:pPr>
      <w:keepNext/>
      <w:keepLines/>
      <w:spacing w:before="240" w:after="40" w:line="259" w:lineRule="auto"/>
      <w:outlineLvl w:val="3"/>
    </w:pPr>
    <w:rPr>
      <w:b/>
      <w:sz w:val="24"/>
    </w:rPr>
  </w:style>
  <w:style w:type="paragraph" w:styleId="Heading5">
    <w:name w:val="heading 5"/>
    <w:next w:val="Standard"/>
    <w:qFormat/>
    <w:pPr>
      <w:keepNext/>
      <w:keepLines/>
      <w:spacing w:before="220" w:after="40" w:line="259" w:lineRule="auto"/>
      <w:outlineLvl w:val="4"/>
    </w:pPr>
    <w:rPr>
      <w:b/>
      <w:sz w:val="22"/>
      <w:szCs w:val="22"/>
    </w:rPr>
  </w:style>
  <w:style w:type="paragraph" w:styleId="Heading6">
    <w:name w:val="heading 6"/>
    <w:next w:val="Standard"/>
    <w:qFormat/>
    <w:pPr>
      <w:keepNext/>
      <w:keepLines/>
      <w:spacing w:before="200" w:after="40" w:line="259" w:lineRule="auto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qFormat/>
  </w:style>
  <w:style w:type="character" w:customStyle="1" w:styleId="LinkdaInternet">
    <w:name w:val="Link da Internet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nenumbering">
    <w:name w:val="Line numbering"/>
    <w:qFormat/>
  </w:style>
  <w:style w:type="character" w:customStyle="1" w:styleId="Numeraodelinhas">
    <w:name w:val="Numeração de linhas"/>
  </w:style>
  <w:style w:type="character" w:customStyle="1" w:styleId="ListLabel10">
    <w:name w:val="ListLabel 10"/>
    <w:qFormat/>
    <w:rPr>
      <w:rFonts w:ascii="arial;helvetica;sans-serif" w:eastAsia="Times New Roman" w:hAnsi="arial;helvetica;sans-serif" w:cs="Times New Roman"/>
      <w:b w:val="0"/>
      <w:i w:val="0"/>
      <w:caps w:val="0"/>
      <w:smallCaps w:val="0"/>
      <w:strike w:val="0"/>
      <w:dstrike w:val="0"/>
      <w:color w:val="000000"/>
      <w:spacing w:val="0"/>
      <w:sz w:val="24"/>
      <w:u w:val="none"/>
      <w:effect w:val="none"/>
    </w:rPr>
  </w:style>
  <w:style w:type="character" w:customStyle="1" w:styleId="ListLabel11">
    <w:name w:val="ListLabel 11"/>
    <w:qFormat/>
    <w:rPr>
      <w:rFonts w:ascii="arial;helvetica;sans-serif" w:eastAsia="Times New Roman" w:hAnsi="arial;helvetica;sans-serif" w:cs="Times New Roman"/>
      <w:b w:val="0"/>
      <w:i w:val="0"/>
      <w:caps w:val="0"/>
      <w:smallCaps w:val="0"/>
      <w:strike w:val="0"/>
      <w:dstrike w:val="0"/>
      <w:color w:val="000000"/>
      <w:spacing w:val="0"/>
      <w:sz w:val="24"/>
      <w:u w:val="none"/>
      <w:effect w:val="none"/>
    </w:rPr>
  </w:style>
  <w:style w:type="character" w:customStyle="1" w:styleId="ListLabel12">
    <w:name w:val="ListLabel 12"/>
    <w:qFormat/>
    <w:rPr>
      <w:rFonts w:ascii="arial;helvetica;sans-serif" w:eastAsia="Times New Roman" w:hAnsi="arial;helvetica;sans-serif" w:cs="Times New Roman"/>
      <w:b w:val="0"/>
      <w:i w:val="0"/>
      <w:caps w:val="0"/>
      <w:smallCaps w:val="0"/>
      <w:strike w:val="0"/>
      <w:dstrike w:val="0"/>
      <w:color w:val="000000"/>
      <w:spacing w:val="0"/>
      <w:sz w:val="24"/>
      <w:u w:val="none"/>
      <w:effect w:val="none"/>
    </w:rPr>
  </w:style>
  <w:style w:type="paragraph" w:customStyle="1" w:styleId="Ttulo1">
    <w:name w:val="Título1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qFormat/>
    <w:pPr>
      <w:spacing w:after="160" w:line="259" w:lineRule="auto"/>
    </w:pPr>
    <w:rPr>
      <w:rFonts w:cs="Mangal"/>
      <w:sz w:val="24"/>
    </w:r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qFormat/>
    <w:pPr>
      <w:suppressLineNumbers/>
    </w:pPr>
    <w:rPr>
      <w:rFonts w:cs="Mang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eviso1">
    <w:name w:val="Revisão1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conf.rnp.br/webconf/csc-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1648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Reunião Ordinária Congregação CFA NOV 2020.pages</vt:lpstr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Reunião Ordinária Congregação CFA NOV 2020.pages</dc:title>
  <dc:subject/>
  <dc:creator>Alemar Rena</dc:creator>
  <dc:description/>
  <cp:lastModifiedBy>Alemar Rena</cp:lastModifiedBy>
  <cp:revision>587</cp:revision>
  <cp:lastPrinted>2018-12-19T13:31:00Z</cp:lastPrinted>
  <dcterms:created xsi:type="dcterms:W3CDTF">2020-11-10T04:57:00Z</dcterms:created>
  <dcterms:modified xsi:type="dcterms:W3CDTF">2020-11-23T16:50:00Z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