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D6FD0" w14:textId="61736886" w:rsidR="00426F59" w:rsidRDefault="00AB272D">
      <w:pPr>
        <w:pStyle w:val="Standard"/>
        <w:keepNext/>
        <w:keepLines/>
        <w:suppressLineNumbers/>
        <w:spacing w:after="240"/>
        <w:ind w:left="3969"/>
        <w:jc w:val="both"/>
        <w:rPr>
          <w:rFonts w:ascii="Times New Roman" w:eastAsia="Times New Roman" w:hAnsi="Times New Roman" w:cs="Times New Roman"/>
          <w:b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13/2020 - Reunião Extraordinária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22 </w:t>
      </w:r>
      <w:r w:rsidR="00DB2A1A">
        <w:rPr>
          <w:rFonts w:ascii="Times New Roman" w:eastAsia="Times New Roman" w:hAnsi="Times New Roman" w:cs="Times New Roman"/>
          <w:b/>
          <w:color w:val="00000A"/>
        </w:rPr>
        <w:t>de outubro</w:t>
      </w:r>
      <w:r>
        <w:rPr>
          <w:rFonts w:ascii="Times New Roman" w:eastAsia="Times New Roman" w:hAnsi="Times New Roman" w:cs="Times New Roman"/>
          <w:b/>
          <w:color w:val="00000A"/>
        </w:rPr>
        <w:t xml:space="preserve"> de 2020.</w:t>
      </w:r>
    </w:p>
    <w:p w14:paraId="199C5D08" w14:textId="77777777" w:rsidR="00DB2A1A" w:rsidRDefault="00DB2A1A">
      <w:pPr>
        <w:pStyle w:val="Standard"/>
        <w:keepNext/>
        <w:keepLines/>
        <w:suppressLineNumbers/>
        <w:spacing w:after="240"/>
        <w:ind w:left="3969"/>
        <w:jc w:val="both"/>
      </w:pPr>
    </w:p>
    <w:p w14:paraId="04DD902C" w14:textId="4B31BAC9" w:rsidR="00426F59" w:rsidRDefault="00AB272D">
      <w:pPr>
        <w:pStyle w:val="Standard"/>
        <w:spacing w:after="103" w:line="360" w:lineRule="auto"/>
        <w:jc w:val="both"/>
      </w:pPr>
      <w:r>
        <w:rPr>
          <w:rFonts w:ascii="Times New Roman" w:eastAsia="Times New Roman" w:hAnsi="Times New Roman" w:cs="Times New Roman"/>
        </w:rPr>
        <w:t>Reunião ocorrida dia 22 de outubro de 2020, às 9 horas, metapresencialmente na sala virtual  </w:t>
      </w:r>
      <w:hyperlink r:id="rId7" w:tgtFrame="_blank">
        <w:bookmarkStart w:id="0" w:name="OBJ_PREFIX_DWT661_com_zimbra_url"/>
        <w:bookmarkStart w:id="1" w:name="OBJ_PREFIX_DWT607_com_zimbra_url"/>
        <w:bookmarkEnd w:id="0"/>
        <w:bookmarkEnd w:id="1"/>
        <w:r w:rsidRPr="00296D8C">
          <w:rPr>
            <w:rStyle w:val="LinkdaInternet"/>
            <w:rFonts w:ascii="Times New Roman" w:eastAsia="Times New Roman" w:hAnsi="Times New Roman" w:cs="Times New Roman"/>
            <w:color w:val="000000"/>
            <w:u w:val="none"/>
          </w:rPr>
          <w:t>https://mconf.rnp.br/webconf/csc-1</w:t>
        </w:r>
      </w:hyperlink>
      <w:r w:rsidRPr="00296D8C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Estavam presentes: Alemar Silva Araújo Rena (Decano), presidindo a reunião; Hamilton Richard Alexandrino dos Santos (Vice Decano); Clarissa Santos Silva (</w:t>
      </w:r>
      <w:r w:rsidR="00046F78">
        <w:rPr>
          <w:rFonts w:ascii="Times New Roman" w:eastAsia="Times New Roman" w:hAnsi="Times New Roman" w:cs="Times New Roman"/>
        </w:rPr>
        <w:t>Vice Coordenadora</w:t>
      </w:r>
      <w:r>
        <w:rPr>
          <w:rFonts w:ascii="Times New Roman" w:eastAsia="Times New Roman" w:hAnsi="Times New Roman" w:cs="Times New Roman"/>
        </w:rPr>
        <w:t xml:space="preserve"> Curso EPArtes); Bernard Pêgo Belisário (Coordenador do Curso Som Imagem e Movimento); Dodi Leal (Coordenadora EDramaturgias);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Éder Rodrigues da Silva (Coordenador Curso Artes do Corpo em Cena); Marcelo Simon Wasem (Servidor Docente); Raquel Siqueira (Servidora Docente); Cristiane da Silveira Lima (Vice Coordenador BI Artes); Annaline Piccolo (Servidora Docente);Wilson Bittencourt (Representante Conselho Estratégico e Social - CES). </w:t>
      </w:r>
    </w:p>
    <w:p w14:paraId="42F08B33" w14:textId="77777777" w:rsidR="00426F59" w:rsidRDefault="00AB272D">
      <w:pPr>
        <w:pStyle w:val="Standard"/>
        <w:spacing w:after="103" w:line="360" w:lineRule="auto"/>
        <w:jc w:val="both"/>
        <w:rPr>
          <w:b/>
          <w:bCs/>
        </w:rPr>
      </w:pPr>
      <w:r>
        <w:rPr>
          <w:rFonts w:ascii="Times New Roman" w:hAnsi="Times New Roman"/>
          <w:b/>
          <w:bCs/>
        </w:rPr>
        <w:t xml:space="preserve">A. INFORMES </w:t>
      </w:r>
    </w:p>
    <w:p w14:paraId="21190B9B" w14:textId="5D008992" w:rsidR="00426F59" w:rsidRPr="00296D8C" w:rsidRDefault="00AB272D">
      <w:pPr>
        <w:pStyle w:val="Standard"/>
        <w:spacing w:after="103" w:line="360" w:lineRule="auto"/>
        <w:jc w:val="both"/>
        <w:rPr>
          <w:b/>
          <w:bCs/>
        </w:rPr>
      </w:pPr>
      <w:r w:rsidRPr="00296D8C">
        <w:rPr>
          <w:rFonts w:ascii="Times New Roman" w:hAnsi="Times New Roman"/>
          <w:b/>
          <w:bCs/>
        </w:rPr>
        <w:t xml:space="preserve">1. Informe Coordenações e Comissões: </w:t>
      </w:r>
    </w:p>
    <w:p w14:paraId="7CE678E7" w14:textId="584F38BB" w:rsidR="00426F59" w:rsidRDefault="00AB272D">
      <w:pPr>
        <w:pStyle w:val="Standard"/>
        <w:spacing w:after="103" w:line="360" w:lineRule="auto"/>
        <w:jc w:val="both"/>
      </w:pPr>
      <w:r>
        <w:rPr>
          <w:rFonts w:ascii="Times New Roman" w:hAnsi="Times New Roman"/>
        </w:rPr>
        <w:t xml:space="preserve">Cristiane Lima informou que é suplente docente no campus (segundo suplente Consuni). Wilson Bittencourt informou que a Secult abriu edital para ponto de cultura e haver a escolha de três propostas. Pediu contribuição do CFA para produção de documentário/os. Hamilton Richard contribuiu e informou lançamento do projeto Novembro Negro e parceria com </w:t>
      </w:r>
      <w:r w:rsidR="00296D8C">
        <w:rPr>
          <w:rFonts w:ascii="Times New Roman" w:hAnsi="Times New Roman"/>
        </w:rPr>
        <w:t xml:space="preserve">o Projeto </w:t>
      </w:r>
      <w:r>
        <w:rPr>
          <w:rFonts w:ascii="Times New Roman" w:hAnsi="Times New Roman"/>
        </w:rPr>
        <w:t>Imagina.</w:t>
      </w:r>
    </w:p>
    <w:p w14:paraId="30B924F7" w14:textId="5A5A06D1" w:rsidR="00426F59" w:rsidRDefault="00AB272D">
      <w:pPr>
        <w:pStyle w:val="Standard"/>
        <w:spacing w:after="103" w:line="360" w:lineRule="auto"/>
        <w:jc w:val="both"/>
      </w:pPr>
      <w:r>
        <w:rPr>
          <w:rFonts w:ascii="Times New Roman" w:hAnsi="Times New Roman"/>
          <w:b/>
          <w:bCs/>
        </w:rPr>
        <w:t>PAUTA: 1. Criação do Centro de Formação em Educação no CSC (proposta reitoria</w:t>
      </w:r>
      <w:r w:rsidR="00DB2A1A">
        <w:rPr>
          <w:rFonts w:ascii="Times New Roman" w:hAnsi="Times New Roman"/>
          <w:b/>
          <w:bCs/>
        </w:rPr>
        <w:t>):</w:t>
      </w:r>
      <w:r>
        <w:rPr>
          <w:rFonts w:ascii="Times New Roman" w:hAnsi="Times New Roman"/>
        </w:rPr>
        <w:t xml:space="preserve"> Alemar Rena apresentou a justificativa da Reitoria para a criação do Centro de Formação para </w:t>
      </w:r>
      <w:r w:rsidR="00DB2A1A"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icenciaturas. Cristiane Lima </w:t>
      </w:r>
      <w:r w:rsidR="00DB2A1A">
        <w:rPr>
          <w:rFonts w:ascii="Times New Roman" w:hAnsi="Times New Roman"/>
        </w:rPr>
        <w:t xml:space="preserve">posicionou-se </w:t>
      </w:r>
      <w:r>
        <w:rPr>
          <w:rFonts w:ascii="Times New Roman" w:hAnsi="Times New Roman"/>
        </w:rPr>
        <w:t>a favor, Alemar Rena ponderou os pr</w:t>
      </w:r>
      <w:r w:rsidR="00DB2A1A">
        <w:rPr>
          <w:rFonts w:ascii="Times New Roman" w:hAnsi="Times New Roman"/>
        </w:rPr>
        <w:t>ó</w:t>
      </w:r>
      <w:r>
        <w:rPr>
          <w:rFonts w:ascii="Times New Roman" w:hAnsi="Times New Roman"/>
        </w:rPr>
        <w:t>s e contras, Marcelo Wasem comentou e Richard Santos também</w:t>
      </w:r>
      <w:r w:rsidR="00DB2A1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DB2A1A">
        <w:rPr>
          <w:rFonts w:ascii="Times New Roman" w:hAnsi="Times New Roman"/>
        </w:rPr>
        <w:t>abordaram</w:t>
      </w:r>
      <w:r>
        <w:rPr>
          <w:rFonts w:ascii="Times New Roman" w:hAnsi="Times New Roman"/>
        </w:rPr>
        <w:t xml:space="preserve"> a implicação da decisão. Clarissa Santos pontuou preocupação com recursos humanos para o CF Educação, mas consider</w:t>
      </w:r>
      <w:r w:rsidR="00DB2A1A">
        <w:rPr>
          <w:rFonts w:ascii="Times New Roman" w:hAnsi="Times New Roman"/>
        </w:rPr>
        <w:t>ou</w:t>
      </w:r>
      <w:r>
        <w:rPr>
          <w:rFonts w:ascii="Times New Roman" w:hAnsi="Times New Roman"/>
        </w:rPr>
        <w:t xml:space="preserve"> menos provável a manutenção do IHAC já em andamento para </w:t>
      </w:r>
      <w:r w:rsidR="00DB2A1A">
        <w:rPr>
          <w:rFonts w:ascii="Times New Roman" w:hAnsi="Times New Roman"/>
        </w:rPr>
        <w:t>encerramento</w:t>
      </w:r>
      <w:r>
        <w:rPr>
          <w:rFonts w:ascii="Times New Roman" w:hAnsi="Times New Roman"/>
        </w:rPr>
        <w:t>. Os membros comentaram e decidiram</w:t>
      </w:r>
      <w:r w:rsidR="00DB2A1A">
        <w:rPr>
          <w:rFonts w:ascii="Times New Roman" w:hAnsi="Times New Roman"/>
        </w:rPr>
        <w:t xml:space="preserve"> votar a</w:t>
      </w:r>
      <w:r>
        <w:rPr>
          <w:rFonts w:ascii="Times New Roman" w:hAnsi="Times New Roman"/>
        </w:rPr>
        <w:t xml:space="preserve"> favor da criação do CF</w:t>
      </w:r>
      <w:r w:rsidR="00DB2A1A">
        <w:rPr>
          <w:rFonts w:ascii="Times New Roman" w:hAnsi="Times New Roman"/>
        </w:rPr>
        <w:t xml:space="preserve"> Educação</w:t>
      </w:r>
      <w:r>
        <w:rPr>
          <w:rFonts w:ascii="Times New Roman" w:hAnsi="Times New Roman"/>
        </w:rPr>
        <w:t xml:space="preserve">. A </w:t>
      </w:r>
      <w:r w:rsidR="00DB2A1A">
        <w:rPr>
          <w:rFonts w:ascii="Times New Roman" w:hAnsi="Times New Roman"/>
        </w:rPr>
        <w:t>Prof.ª</w:t>
      </w:r>
      <w:r>
        <w:rPr>
          <w:rFonts w:ascii="Times New Roman" w:hAnsi="Times New Roman"/>
        </w:rPr>
        <w:t xml:space="preserve"> Dodi absteve</w:t>
      </w:r>
      <w:r w:rsidR="00DB2A1A">
        <w:rPr>
          <w:rFonts w:ascii="Times New Roman" w:hAnsi="Times New Roman"/>
        </w:rPr>
        <w:t>-se</w:t>
      </w:r>
      <w:r>
        <w:rPr>
          <w:rFonts w:ascii="Times New Roman" w:hAnsi="Times New Roman"/>
        </w:rPr>
        <w:t>.</w:t>
      </w:r>
    </w:p>
    <w:p w14:paraId="49CBD2B3" w14:textId="5D5FC1AD" w:rsidR="00426F59" w:rsidRDefault="00AB272D">
      <w:pPr>
        <w:pStyle w:val="Standard"/>
        <w:spacing w:after="103" w:line="360" w:lineRule="auto"/>
        <w:jc w:val="both"/>
      </w:pPr>
      <w:r>
        <w:rPr>
          <w:rFonts w:ascii="Times New Roman" w:hAnsi="Times New Roman"/>
          <w:b/>
          <w:bCs/>
        </w:rPr>
        <w:lastRenderedPageBreak/>
        <w:t xml:space="preserve">2. Andamento do retorno remoto às aulas: avaliação </w:t>
      </w:r>
      <w:r w:rsidR="00DB2A1A">
        <w:rPr>
          <w:rFonts w:ascii="Times New Roman" w:hAnsi="Times New Roman"/>
          <w:b/>
          <w:bCs/>
        </w:rPr>
        <w:t>geral: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Alemar Rena apresentou an</w:t>
      </w:r>
      <w:r w:rsidR="00DB2A1A">
        <w:rPr>
          <w:rFonts w:ascii="Times New Roman" w:hAnsi="Times New Roman"/>
        </w:rPr>
        <w:t>á</w:t>
      </w:r>
      <w:r>
        <w:rPr>
          <w:rFonts w:ascii="Times New Roman" w:hAnsi="Times New Roman"/>
        </w:rPr>
        <w:t xml:space="preserve">lise do </w:t>
      </w:r>
      <w:proofErr w:type="spellStart"/>
      <w:r>
        <w:rPr>
          <w:rFonts w:ascii="Times New Roman" w:hAnsi="Times New Roman"/>
        </w:rPr>
        <w:t>CFCam</w:t>
      </w:r>
      <w:proofErr w:type="spellEnd"/>
      <w:r>
        <w:rPr>
          <w:rFonts w:ascii="Times New Roman" w:hAnsi="Times New Roman"/>
        </w:rPr>
        <w:t xml:space="preserve"> sobre retorno remoto. Os membros apreciaram, discutiram e concordaram com a realização de avaliação </w:t>
      </w:r>
      <w:r w:rsidR="005F1AA3">
        <w:rPr>
          <w:rFonts w:ascii="Times New Roman" w:hAnsi="Times New Roman"/>
        </w:rPr>
        <w:t xml:space="preserve">também </w:t>
      </w:r>
      <w:r>
        <w:rPr>
          <w:rFonts w:ascii="Times New Roman" w:hAnsi="Times New Roman"/>
        </w:rPr>
        <w:t>em momento posterior. Bernard Belisário apresentou impacto do ensino remoto. Cristiane Lima sugeriu discussão das recomendações. Dodi Leal propôs desacelerar e ter mais tempo para avaliar</w:t>
      </w:r>
      <w:r w:rsidR="005F1AA3">
        <w:rPr>
          <w:rFonts w:ascii="Times New Roman" w:hAnsi="Times New Roman"/>
        </w:rPr>
        <w:t xml:space="preserve"> e não fazer a discussão na presente reunião</w:t>
      </w:r>
      <w:r>
        <w:rPr>
          <w:rFonts w:ascii="Times New Roman" w:hAnsi="Times New Roman"/>
        </w:rPr>
        <w:t>.</w:t>
      </w:r>
      <w:r w:rsidR="005F1AA3">
        <w:rPr>
          <w:rFonts w:ascii="Times New Roman" w:hAnsi="Times New Roman"/>
        </w:rPr>
        <w:t xml:space="preserve"> Professor Alemar colocou para apreciação a manutenção da discussão.</w:t>
      </w:r>
      <w:r>
        <w:rPr>
          <w:rFonts w:ascii="Times New Roman" w:hAnsi="Times New Roman"/>
        </w:rPr>
        <w:t xml:space="preserve"> Wilson</w:t>
      </w:r>
      <w:r w:rsidR="00DB2A1A">
        <w:rPr>
          <w:rFonts w:ascii="Times New Roman" w:hAnsi="Times New Roman"/>
        </w:rPr>
        <w:t xml:space="preserve"> Bittencourt</w:t>
      </w:r>
      <w:r>
        <w:rPr>
          <w:rFonts w:ascii="Times New Roman" w:hAnsi="Times New Roman"/>
        </w:rPr>
        <w:t>, Éder</w:t>
      </w:r>
      <w:r w:rsidR="00DB2A1A">
        <w:rPr>
          <w:rFonts w:ascii="Times New Roman" w:hAnsi="Times New Roman"/>
        </w:rPr>
        <w:t xml:space="preserve"> Rodrigues</w:t>
      </w:r>
      <w:r>
        <w:rPr>
          <w:rFonts w:ascii="Times New Roman" w:hAnsi="Times New Roman"/>
        </w:rPr>
        <w:t xml:space="preserve"> e Clarissa </w:t>
      </w:r>
      <w:r w:rsidR="00DB2A1A">
        <w:rPr>
          <w:rFonts w:ascii="Times New Roman" w:hAnsi="Times New Roman"/>
        </w:rPr>
        <w:t xml:space="preserve">Santos </w:t>
      </w:r>
      <w:r>
        <w:rPr>
          <w:rFonts w:ascii="Times New Roman" w:hAnsi="Times New Roman"/>
        </w:rPr>
        <w:t>abstiveram</w:t>
      </w:r>
      <w:r w:rsidR="00DB2A1A">
        <w:rPr>
          <w:rFonts w:ascii="Times New Roman" w:hAnsi="Times New Roman"/>
        </w:rPr>
        <w:t>-se</w:t>
      </w:r>
      <w:r>
        <w:rPr>
          <w:rFonts w:ascii="Times New Roman" w:hAnsi="Times New Roman"/>
        </w:rPr>
        <w:t>. Dodi Leal posicionou</w:t>
      </w:r>
      <w:r w:rsidR="00DB2A1A">
        <w:rPr>
          <w:rFonts w:ascii="Times New Roman" w:hAnsi="Times New Roman"/>
        </w:rPr>
        <w:t>-se</w:t>
      </w:r>
      <w:r>
        <w:rPr>
          <w:rFonts w:ascii="Times New Roman" w:hAnsi="Times New Roman"/>
        </w:rPr>
        <w:t xml:space="preserve"> contra. </w:t>
      </w:r>
      <w:r w:rsidR="005F1AA3">
        <w:rPr>
          <w:rFonts w:ascii="Times New Roman" w:hAnsi="Times New Roman"/>
        </w:rPr>
        <w:t>Demais presentes</w:t>
      </w:r>
      <w:r w:rsidR="00DB2A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votaram a favor. Bernard Belisário informou número grande de cancelamentos neste período. Cristiane Lima falou sobre a experiência de planejamento articulado para evitar muitas atividades para os discentes e </w:t>
      </w:r>
      <w:r w:rsidR="00DB2A1A">
        <w:rPr>
          <w:rFonts w:ascii="Times New Roman" w:hAnsi="Times New Roman"/>
        </w:rPr>
        <w:t>alertou</w:t>
      </w:r>
      <w:r>
        <w:rPr>
          <w:rFonts w:ascii="Times New Roman" w:hAnsi="Times New Roman"/>
        </w:rPr>
        <w:t xml:space="preserve"> aos demais colocando se a disposição para cooperar. Bernard</w:t>
      </w:r>
      <w:r w:rsidR="00DB2A1A">
        <w:rPr>
          <w:rFonts w:ascii="Times New Roman" w:hAnsi="Times New Roman"/>
        </w:rPr>
        <w:t xml:space="preserve"> Belisário</w:t>
      </w:r>
      <w:r>
        <w:rPr>
          <w:rFonts w:ascii="Times New Roman" w:hAnsi="Times New Roman"/>
        </w:rPr>
        <w:t>, Dodi Leal comentaram as práticas realizadas e Marcelo Wasem falou sobre as perspectivas de adaptação. Pontuou as mídias utilizadas e os resultados obtidos. Os demais comentaram. Alemar</w:t>
      </w:r>
      <w:r w:rsidR="00DB2A1A">
        <w:rPr>
          <w:rFonts w:ascii="Times New Roman" w:hAnsi="Times New Roman"/>
        </w:rPr>
        <w:t xml:space="preserve"> Rena</w:t>
      </w:r>
      <w:r>
        <w:rPr>
          <w:rFonts w:ascii="Times New Roman" w:hAnsi="Times New Roman"/>
        </w:rPr>
        <w:t xml:space="preserve"> resumiu as sugestões: Articulação de CCs, diminuição do tempo de aulas síncronas, gravação de aulas áudio e vídeo, etc. Os presentes concordaram em considerar estes pontos levantados para formar uma </w:t>
      </w:r>
      <w:r w:rsidR="00DB2A1A">
        <w:rPr>
          <w:rFonts w:ascii="Times New Roman" w:hAnsi="Times New Roman"/>
        </w:rPr>
        <w:t>análise</w:t>
      </w:r>
      <w:r>
        <w:rPr>
          <w:rFonts w:ascii="Times New Roman" w:hAnsi="Times New Roman"/>
        </w:rPr>
        <w:t xml:space="preserve"> mais rigorosa </w:t>
      </w:r>
      <w:r w:rsidR="003C6AFA">
        <w:rPr>
          <w:rFonts w:ascii="Times New Roman" w:hAnsi="Times New Roman"/>
        </w:rPr>
        <w:t xml:space="preserve">futuramente </w:t>
      </w:r>
      <w:r>
        <w:rPr>
          <w:rFonts w:ascii="Times New Roman" w:hAnsi="Times New Roman"/>
        </w:rPr>
        <w:t xml:space="preserve">e fundamentar um documento a partir dessas considerações com mais </w:t>
      </w:r>
      <w:r w:rsidR="00DB2A1A">
        <w:rPr>
          <w:rFonts w:ascii="Times New Roman" w:hAnsi="Times New Roman"/>
        </w:rPr>
        <w:t>aprofundamento</w:t>
      </w:r>
      <w:r>
        <w:rPr>
          <w:rFonts w:ascii="Times New Roman" w:hAnsi="Times New Roman"/>
        </w:rPr>
        <w:t>.</w:t>
      </w:r>
      <w:bookmarkStart w:id="2" w:name="_GoBack"/>
      <w:bookmarkEnd w:id="2"/>
    </w:p>
    <w:p w14:paraId="2B5EF4FF" w14:textId="77777777" w:rsidR="00426F59" w:rsidRDefault="00AB272D">
      <w:pPr>
        <w:pStyle w:val="Standard"/>
        <w:spacing w:after="103" w:line="360" w:lineRule="auto"/>
        <w:jc w:val="both"/>
      </w:pPr>
      <w:r>
        <w:rPr>
          <w:rFonts w:ascii="Times New Roman" w:eastAsia="Times New Roman" w:hAnsi="Times New Roman" w:cs="Times New Roman"/>
          <w:color w:val="00000A"/>
        </w:rPr>
        <w:t>Nada mais havendo a tratar, Richard Santos encerrou a reunião, da qual eu</w:t>
      </w:r>
      <w:r>
        <w:rPr>
          <w:rFonts w:ascii="Times New Roman" w:eastAsia="Times New Roman" w:hAnsi="Times New Roman" w:cs="Times New Roman"/>
        </w:rPr>
        <w:t xml:space="preserve">, Joelma Boto, lavrei a presente Ata, que vai assinada e aprovada pelos membros. </w:t>
      </w:r>
      <w:r>
        <w:rPr>
          <w:rFonts w:ascii="Times New Roman" w:eastAsia="Times New Roman" w:hAnsi="Times New Roman" w:cs="Times New Roman"/>
          <w:b/>
        </w:rPr>
        <w:t>Aprovada em: ____-____-________</w:t>
      </w:r>
    </w:p>
    <w:p w14:paraId="74E9978D" w14:textId="77777777" w:rsidR="00426F59" w:rsidRDefault="00AB272D">
      <w:pPr>
        <w:pStyle w:val="Standard"/>
        <w:suppressLineNumbers/>
        <w:spacing w:after="103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222222"/>
        </w:rPr>
        <w:t>Assinaturas:</w:t>
      </w:r>
    </w:p>
    <w:tbl>
      <w:tblPr>
        <w:tblW w:w="9750" w:type="dxa"/>
        <w:tblInd w:w="-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989"/>
        <w:gridCol w:w="4761"/>
      </w:tblGrid>
      <w:tr w:rsidR="00426F59" w14:paraId="333A23B7" w14:textId="77777777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67EFEA" w14:textId="77777777" w:rsidR="00426F59" w:rsidRDefault="00AB272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Nome completo: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6BA8DD" w14:textId="77777777" w:rsidR="00426F59" w:rsidRDefault="00AB272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Assinatura:</w:t>
            </w:r>
          </w:p>
        </w:tc>
      </w:tr>
      <w:tr w:rsidR="00426F59" w14:paraId="3BEDE052" w14:textId="77777777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790004" w14:textId="77777777" w:rsidR="00426F59" w:rsidRDefault="00AB272D">
            <w:pPr>
              <w:pStyle w:val="Standard"/>
              <w:spacing w:after="103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Alemar Silva de Araújo Rena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27FCE" w14:textId="77777777" w:rsidR="00426F59" w:rsidRDefault="00AB272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426F59" w14:paraId="4D841A8D" w14:textId="77777777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C38581" w14:textId="77777777" w:rsidR="00426F59" w:rsidRDefault="00AB272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Bernard Pego Belisário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E565EC" w14:textId="77777777" w:rsidR="00426F59" w:rsidRDefault="00AB272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426F59" w14:paraId="70FE697F" w14:textId="77777777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FB6AF6" w14:textId="77777777" w:rsidR="00426F59" w:rsidRDefault="00AB272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43541B" w14:textId="77777777" w:rsidR="00426F59" w:rsidRDefault="00AB272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Acesso metapresencial</w:t>
            </w:r>
          </w:p>
        </w:tc>
      </w:tr>
      <w:tr w:rsidR="00426F59" w14:paraId="22E85B84" w14:textId="77777777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2173C" w14:textId="77777777" w:rsidR="00426F59" w:rsidRDefault="00AB272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Cristiane da Silveira Lima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E23A6E" w14:textId="77777777" w:rsidR="00426F59" w:rsidRDefault="00AB272D">
            <w:pPr>
              <w:spacing w:after="103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Acesso metapresencial</w:t>
            </w:r>
          </w:p>
        </w:tc>
      </w:tr>
      <w:tr w:rsidR="00426F59" w14:paraId="22E3095A" w14:textId="77777777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0B8A5B" w14:textId="77777777" w:rsidR="00426F59" w:rsidRDefault="00AB272D">
            <w:pPr>
              <w:pStyle w:val="Standard"/>
              <w:spacing w:after="103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Dodi Borges Leal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78FC4" w14:textId="77777777" w:rsidR="00426F59" w:rsidRDefault="00AB272D">
            <w:pPr>
              <w:spacing w:after="103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426F59" w14:paraId="5911A215" w14:textId="77777777">
        <w:trPr>
          <w:trHeight w:val="320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EA8F8B" w14:textId="77777777" w:rsidR="00426F59" w:rsidRDefault="00AB272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Éder Rodrigues da Silva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91BD23" w14:textId="77777777" w:rsidR="00426F59" w:rsidRDefault="00AB272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426F59" w14:paraId="39935E36" w14:textId="77777777">
        <w:trPr>
          <w:trHeight w:val="320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83EC94" w14:textId="77777777" w:rsidR="00426F59" w:rsidRDefault="00AB272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Hamilton Richard Alexandrino dos Santos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17A14A" w14:textId="77777777" w:rsidR="00426F59" w:rsidRDefault="00AB272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426F59" w14:paraId="148D0E3E" w14:textId="77777777">
        <w:trPr>
          <w:trHeight w:val="320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921EA6" w14:textId="77777777" w:rsidR="00426F59" w:rsidRDefault="00AB272D">
            <w:pPr>
              <w:pStyle w:val="Standard"/>
              <w:spacing w:after="103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Wilson Bittencourt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AEA8C3" w14:textId="77777777" w:rsidR="00426F59" w:rsidRDefault="00AB272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</w:tbl>
    <w:p w14:paraId="02682C5B" w14:textId="77777777" w:rsidR="00426F59" w:rsidRDefault="00426F59">
      <w:pPr>
        <w:pStyle w:val="Standard"/>
        <w:suppressLineNumbers/>
        <w:spacing w:after="103" w:line="240" w:lineRule="auto"/>
        <w:jc w:val="both"/>
      </w:pPr>
    </w:p>
    <w:sectPr w:rsidR="00426F59">
      <w:headerReference w:type="default" r:id="rId8"/>
      <w:footerReference w:type="default" r:id="rId9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67D6F" w14:textId="77777777" w:rsidR="00596CB1" w:rsidRDefault="00596CB1">
      <w:pPr>
        <w:spacing w:after="0" w:line="240" w:lineRule="auto"/>
      </w:pPr>
      <w:r>
        <w:separator/>
      </w:r>
    </w:p>
  </w:endnote>
  <w:endnote w:type="continuationSeparator" w:id="0">
    <w:p w14:paraId="69B0C23C" w14:textId="77777777" w:rsidR="00596CB1" w:rsidRDefault="0059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;helvetica;sans-serif">
    <w:altName w:val="Arial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E2937" w14:textId="77777777" w:rsidR="00426F59" w:rsidRDefault="00AB272D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NUMPAGES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ook w:val="04A0" w:firstRow="1" w:lastRow="0" w:firstColumn="1" w:lastColumn="0" w:noHBand="0" w:noVBand="1"/>
    </w:tblPr>
    <w:tblGrid>
      <w:gridCol w:w="9694"/>
    </w:tblGrid>
    <w:tr w:rsidR="00426F59" w14:paraId="5552BDBF" w14:textId="77777777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</w:tcPr>
        <w:p w14:paraId="7C3FF22D" w14:textId="77777777" w:rsidR="00426F59" w:rsidRDefault="00AB272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Universidade Federal do Sul da Bahia – UFSB</w:t>
          </w:r>
        </w:p>
        <w:p w14:paraId="3C3AA853" w14:textId="77777777" w:rsidR="00426F59" w:rsidRDefault="00AB272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14:paraId="31585B49" w14:textId="77777777" w:rsidR="00426F59" w:rsidRDefault="00AB272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14:paraId="25B2BEE9" w14:textId="77777777" w:rsidR="00426F59" w:rsidRDefault="00426F59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14:paraId="62461EB4" w14:textId="77777777" w:rsidR="00426F59" w:rsidRDefault="00426F59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3B232" w14:textId="77777777" w:rsidR="00596CB1" w:rsidRDefault="00596CB1">
      <w:pPr>
        <w:spacing w:after="0" w:line="240" w:lineRule="auto"/>
      </w:pPr>
      <w:r>
        <w:separator/>
      </w:r>
    </w:p>
  </w:footnote>
  <w:footnote w:type="continuationSeparator" w:id="0">
    <w:p w14:paraId="7D2590D0" w14:textId="77777777" w:rsidR="00596CB1" w:rsidRDefault="00596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ook w:val="04A0" w:firstRow="1" w:lastRow="0" w:firstColumn="1" w:lastColumn="0" w:noHBand="0" w:noVBand="1"/>
    </w:tblPr>
    <w:tblGrid>
      <w:gridCol w:w="1746"/>
      <w:gridCol w:w="7938"/>
    </w:tblGrid>
    <w:tr w:rsidR="00426F59" w14:paraId="31B34285" w14:textId="77777777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</w:tcPr>
        <w:p w14:paraId="663821BD" w14:textId="77777777" w:rsidR="00426F59" w:rsidRDefault="00AB272D">
          <w:pPr>
            <w:pStyle w:val="Header"/>
          </w:pPr>
          <w:r>
            <w:rPr>
              <w:noProof/>
            </w:rPr>
            <w:drawing>
              <wp:inline distT="0" distB="0" distL="0" distR="0" wp14:anchorId="5F147D34" wp14:editId="30140BB5">
                <wp:extent cx="800100" cy="966470"/>
                <wp:effectExtent l="0" t="0" r="0" b="0"/>
                <wp:docPr id="1" name="Imagem 1" descr="C:\Users\Administrador\Downloads\ASSINATURA PRINCIPAL UFSB VERTICAL COM NOME POR EXTENS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664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Borders>
            <w:bottom w:val="single" w:sz="4" w:space="0" w:color="00000A"/>
          </w:tcBorders>
          <w:shd w:val="clear" w:color="auto" w:fill="auto"/>
        </w:tcPr>
        <w:p w14:paraId="12732A2D" w14:textId="77777777" w:rsidR="00426F59" w:rsidRDefault="00AB272D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14:paraId="6725C401" w14:textId="77777777" w:rsidR="00426F59" w:rsidRDefault="00AB272D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14:paraId="2EDD5B64" w14:textId="77777777" w:rsidR="00426F59" w:rsidRDefault="00AB272D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14:paraId="7D07DCEC" w14:textId="77777777" w:rsidR="00426F59" w:rsidRDefault="00AB272D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14:paraId="450BBAAA" w14:textId="77777777" w:rsidR="00426F59" w:rsidRDefault="00426F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F59"/>
    <w:rsid w:val="00046F78"/>
    <w:rsid w:val="00296D8C"/>
    <w:rsid w:val="003C6AFA"/>
    <w:rsid w:val="00426F59"/>
    <w:rsid w:val="00596CB1"/>
    <w:rsid w:val="005F1AA3"/>
    <w:rsid w:val="00AB272D"/>
    <w:rsid w:val="00DB2A1A"/>
    <w:rsid w:val="00FD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CE38A7"/>
  <w15:docId w15:val="{F2E6BC46-4742-4977-BB14-1E35AD09D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Heading1">
    <w:name w:val="heading 1"/>
    <w:next w:val="Standard"/>
    <w:qFormat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Heading2">
    <w:name w:val="heading 2"/>
    <w:next w:val="Standard"/>
    <w:qFormat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Heading3">
    <w:name w:val="heading 3"/>
    <w:next w:val="Standard"/>
    <w:qFormat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Heading4">
    <w:name w:val="heading 4"/>
    <w:next w:val="Standard"/>
    <w:qFormat/>
    <w:pPr>
      <w:keepNext/>
      <w:keepLines/>
      <w:spacing w:before="240" w:after="40" w:line="259" w:lineRule="auto"/>
      <w:outlineLvl w:val="3"/>
    </w:pPr>
    <w:rPr>
      <w:b/>
      <w:sz w:val="24"/>
    </w:rPr>
  </w:style>
  <w:style w:type="paragraph" w:styleId="Heading5">
    <w:name w:val="heading 5"/>
    <w:next w:val="Standard"/>
    <w:qFormat/>
    <w:pPr>
      <w:keepNext/>
      <w:keepLines/>
      <w:spacing w:before="220" w:after="40" w:line="259" w:lineRule="auto"/>
      <w:outlineLvl w:val="4"/>
    </w:pPr>
    <w:rPr>
      <w:b/>
      <w:sz w:val="22"/>
      <w:szCs w:val="22"/>
    </w:rPr>
  </w:style>
  <w:style w:type="paragraph" w:styleId="Heading6">
    <w:name w:val="heading 6"/>
    <w:next w:val="Standard"/>
    <w:qFormat/>
    <w:pPr>
      <w:keepNext/>
      <w:keepLines/>
      <w:spacing w:before="200" w:after="40" w:line="259" w:lineRule="auto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qFormat/>
  </w:style>
  <w:style w:type="character" w:customStyle="1" w:styleId="LinkdaInternet">
    <w:name w:val="Link da Internet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nenumbering">
    <w:name w:val="Line numbering"/>
    <w:qFormat/>
  </w:style>
  <w:style w:type="character" w:customStyle="1" w:styleId="Numeraodelinhas">
    <w:name w:val="Numeração de linhas"/>
  </w:style>
  <w:style w:type="character" w:customStyle="1" w:styleId="ListLabel10">
    <w:name w:val="ListLabel 10"/>
    <w:qFormat/>
    <w:rPr>
      <w:rFonts w:ascii="arial;helvetica;sans-serif" w:eastAsia="Times New Roman" w:hAnsi="arial;helvetica;sans-serif" w:cs="Times New Roman"/>
      <w:b w:val="0"/>
      <w:i w:val="0"/>
      <w:caps w:val="0"/>
      <w:smallCaps w:val="0"/>
      <w:strike w:val="0"/>
      <w:dstrike w:val="0"/>
      <w:color w:val="000000"/>
      <w:spacing w:val="0"/>
      <w:sz w:val="24"/>
      <w:u w:val="none"/>
      <w:effect w:val="none"/>
    </w:rPr>
  </w:style>
  <w:style w:type="paragraph" w:customStyle="1" w:styleId="Ttulo1">
    <w:name w:val="Título1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qFormat/>
    <w:pPr>
      <w:spacing w:after="160" w:line="259" w:lineRule="auto"/>
    </w:pPr>
    <w:rPr>
      <w:rFonts w:cs="Mangal"/>
      <w:sz w:val="24"/>
    </w:r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qFormat/>
    <w:pPr>
      <w:suppressLineNumbers/>
    </w:pPr>
    <w:rPr>
      <w:rFonts w:cs="Mang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eviso1">
    <w:name w:val="Revisão1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conf.rnp.br/webconf/csc-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2</Pages>
  <Words>602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Reunião Extraordinária Congregação CFA 06 08 2020.pages</dc:title>
  <dc:subject/>
  <dc:creator>Alemar Rena</dc:creator>
  <dc:description/>
  <cp:lastModifiedBy>Alemar Rena</cp:lastModifiedBy>
  <cp:revision>552</cp:revision>
  <cp:lastPrinted>2018-12-19T13:31:00Z</cp:lastPrinted>
  <dcterms:created xsi:type="dcterms:W3CDTF">2020-08-03T18:11:00Z</dcterms:created>
  <dcterms:modified xsi:type="dcterms:W3CDTF">2020-12-08T14:05:00Z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