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9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4"/>
      </w:tblGrid>
      <w:tr w:rsidR="00BD3B93" w14:paraId="270AA72A" w14:textId="77777777">
        <w:trPr>
          <w:trHeight w:val="450"/>
        </w:trPr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CA7581" w14:textId="77777777" w:rsidR="00BD3B93" w:rsidRDefault="00F1135A">
            <w:pPr>
              <w:spacing w:after="20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Universidade Federal do Sul da Bahia</w:t>
            </w:r>
          </w:p>
        </w:tc>
      </w:tr>
      <w:tr w:rsidR="00BD3B93" w14:paraId="60E13DAA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BBACCE" w14:textId="77777777" w:rsidR="00BD3B93" w:rsidRDefault="00F1135A">
            <w:pPr>
              <w:pStyle w:val="Cabealho"/>
              <w:spacing w:after="20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Formulário para cadastro de docente externo</w:t>
            </w:r>
          </w:p>
        </w:tc>
      </w:tr>
      <w:tr w:rsidR="00BD3B93" w14:paraId="099F4497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3C079300" w14:textId="77777777" w:rsidR="00BD3B93" w:rsidRDefault="00F1135A">
            <w:pPr>
              <w:spacing w:after="200"/>
            </w:pPr>
            <w:r>
              <w:rPr>
                <w:rStyle w:val="nfaseforte"/>
                <w:rFonts w:ascii="Arial" w:hAnsi="Arial" w:cs="Bitstream Charter"/>
                <w:color w:val="000000"/>
              </w:rPr>
              <w:t>Dados pessoais</w:t>
            </w:r>
          </w:p>
        </w:tc>
      </w:tr>
      <w:tr w:rsidR="00BD3B93" w14:paraId="13E6DF38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170350" w14:textId="77777777" w:rsidR="00BD3B93" w:rsidRDefault="00F1135A">
            <w:pPr>
              <w:rPr>
                <w:rFonts w:ascii="Arial" w:hAnsi="Arial" w:cs="Bitstream Charter"/>
                <w:color w:val="000000"/>
              </w:rPr>
            </w:pPr>
            <w:r>
              <w:rPr>
                <w:rFonts w:ascii="Arial" w:hAnsi="Arial" w:cs="Bitstream Charter"/>
                <w:color w:val="000000"/>
              </w:rPr>
              <w:t>CPF:</w:t>
            </w:r>
          </w:p>
        </w:tc>
      </w:tr>
      <w:tr w:rsidR="00BD3B93" w14:paraId="0838CFAE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0E21F1" w14:textId="77777777" w:rsidR="00BD3B93" w:rsidRDefault="00F1135A">
            <w:pPr>
              <w:rPr>
                <w:rFonts w:ascii="Arial" w:hAnsi="Arial" w:cs="Bitstream Charter"/>
                <w:color w:val="000000"/>
              </w:rPr>
            </w:pPr>
            <w:r>
              <w:rPr>
                <w:rFonts w:ascii="Arial" w:hAnsi="Arial" w:cs="Bitstream Charter"/>
                <w:color w:val="000000"/>
              </w:rPr>
              <w:t>Nome social:</w:t>
            </w:r>
          </w:p>
        </w:tc>
      </w:tr>
      <w:tr w:rsidR="00BD3B93" w14:paraId="0ECF94F8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3F160" w14:textId="77777777" w:rsidR="00BD3B93" w:rsidRDefault="00F1135A">
            <w:pPr>
              <w:rPr>
                <w:rFonts w:ascii="Arial" w:hAnsi="Arial" w:cs="Bitstream Charter"/>
                <w:color w:val="000000"/>
              </w:rPr>
            </w:pPr>
            <w:r>
              <w:rPr>
                <w:rFonts w:ascii="Arial" w:hAnsi="Arial" w:cs="Bitstream Charter"/>
                <w:color w:val="000000"/>
              </w:rPr>
              <w:t>Nome civil:</w:t>
            </w:r>
          </w:p>
        </w:tc>
      </w:tr>
      <w:tr w:rsidR="00BD3B93" w14:paraId="2FCBD588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929E33" w14:textId="77777777" w:rsidR="00BD3B93" w:rsidRDefault="00F1135A">
            <w:pPr>
              <w:rPr>
                <w:rFonts w:ascii="Arial" w:hAnsi="Arial" w:cs="Bitstream Charter"/>
                <w:color w:val="000000"/>
              </w:rPr>
            </w:pPr>
            <w:r>
              <w:rPr>
                <w:rFonts w:ascii="Arial" w:hAnsi="Arial" w:cs="Bitstream Charter"/>
                <w:color w:val="000000"/>
              </w:rPr>
              <w:t>E-mail:</w:t>
            </w:r>
          </w:p>
        </w:tc>
      </w:tr>
      <w:tr w:rsidR="00BD3B93" w14:paraId="52305A54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CB956D" w14:textId="77777777" w:rsidR="00BD3B93" w:rsidRDefault="00F1135A">
            <w:pPr>
              <w:rPr>
                <w:rFonts w:ascii="Arial" w:hAnsi="Arial" w:cs="Bitstream Charter"/>
                <w:color w:val="000000"/>
              </w:rPr>
            </w:pPr>
            <w:r>
              <w:rPr>
                <w:rFonts w:ascii="Arial" w:hAnsi="Arial" w:cs="Bitstream Charter"/>
                <w:color w:val="000000"/>
              </w:rPr>
              <w:t>Nome da mãe:</w:t>
            </w:r>
          </w:p>
        </w:tc>
      </w:tr>
      <w:tr w:rsidR="00BD3B93" w14:paraId="1904FE62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06194A" w14:textId="77777777" w:rsidR="00BD3B93" w:rsidRDefault="00F1135A">
            <w:pPr>
              <w:rPr>
                <w:rFonts w:ascii="Arial" w:hAnsi="Arial" w:cs="Bitstream Charter"/>
                <w:color w:val="000000"/>
              </w:rPr>
            </w:pPr>
            <w:r>
              <w:rPr>
                <w:rFonts w:ascii="Arial" w:hAnsi="Arial" w:cs="Bitstream Charter"/>
                <w:color w:val="000000"/>
              </w:rPr>
              <w:t>Nome do pai:</w:t>
            </w:r>
          </w:p>
        </w:tc>
      </w:tr>
      <w:tr w:rsidR="00BD3B93" w14:paraId="5B1216D7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9FA88D" w14:textId="77777777" w:rsidR="00BD3B93" w:rsidRDefault="00F1135A">
            <w:pPr>
              <w:rPr>
                <w:rFonts w:ascii="Arial" w:hAnsi="Arial" w:cs="Bitstream Charter"/>
                <w:color w:val="000000"/>
              </w:rPr>
            </w:pPr>
            <w:r>
              <w:rPr>
                <w:rFonts w:ascii="Arial" w:hAnsi="Arial" w:cs="Bitstream Charter"/>
                <w:color w:val="000000"/>
              </w:rPr>
              <w:t>Sexo:</w:t>
            </w:r>
          </w:p>
        </w:tc>
      </w:tr>
      <w:tr w:rsidR="00BD3B93" w14:paraId="74CBD770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032C6A" w14:textId="77777777" w:rsidR="00BD3B93" w:rsidRDefault="00F1135A">
            <w:pPr>
              <w:rPr>
                <w:rFonts w:ascii="Arial" w:hAnsi="Arial" w:cs="Bitstream Charter"/>
                <w:color w:val="000000"/>
              </w:rPr>
            </w:pPr>
            <w:r>
              <w:rPr>
                <w:rFonts w:ascii="Arial" w:hAnsi="Arial" w:cs="Bitstream Charter"/>
                <w:color w:val="000000"/>
              </w:rPr>
              <w:t>Nascimento:</w:t>
            </w:r>
          </w:p>
        </w:tc>
      </w:tr>
      <w:tr w:rsidR="00BD3B93" w14:paraId="7C6EA873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14EA55" w14:textId="77777777" w:rsidR="00BD3B93" w:rsidRDefault="00F1135A">
            <w:pPr>
              <w:rPr>
                <w:rFonts w:ascii="Arial" w:hAnsi="Arial" w:cs="Bitstream Charter"/>
                <w:color w:val="000000"/>
              </w:rPr>
            </w:pPr>
            <w:r>
              <w:rPr>
                <w:rFonts w:ascii="Arial" w:hAnsi="Arial" w:cs="Bitstream Charter"/>
                <w:color w:val="000000"/>
              </w:rPr>
              <w:t>Estado civil:</w:t>
            </w:r>
          </w:p>
        </w:tc>
      </w:tr>
      <w:tr w:rsidR="00BD3B93" w14:paraId="2E752A62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41415C" w14:textId="77777777" w:rsidR="00BD3B93" w:rsidRDefault="00F1135A">
            <w:pPr>
              <w:rPr>
                <w:rFonts w:ascii="Arial" w:hAnsi="Arial" w:cs="Bitstream Charter"/>
                <w:color w:val="000000"/>
              </w:rPr>
            </w:pPr>
            <w:r>
              <w:rPr>
                <w:rFonts w:ascii="Arial" w:hAnsi="Arial" w:cs="Bitstream Charter"/>
                <w:color w:val="000000"/>
              </w:rPr>
              <w:t>Raça:</w:t>
            </w:r>
          </w:p>
        </w:tc>
      </w:tr>
      <w:tr w:rsidR="00BD3B93" w14:paraId="5901B068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E7C1C6" w14:textId="77777777" w:rsidR="00BD3B93" w:rsidRDefault="00F1135A">
            <w:pPr>
              <w:rPr>
                <w:rFonts w:ascii="Arial" w:hAnsi="Arial" w:cs="Bitstream Charter"/>
                <w:color w:val="000000"/>
              </w:rPr>
            </w:pPr>
            <w:r>
              <w:rPr>
                <w:rFonts w:ascii="Arial" w:hAnsi="Arial" w:cs="Bitstream Charter"/>
                <w:color w:val="000000"/>
              </w:rPr>
              <w:t xml:space="preserve">Escola de Conclusão do ensino médio, e </w:t>
            </w:r>
            <w:r>
              <w:rPr>
                <w:rFonts w:ascii="Arial" w:hAnsi="Arial" w:cs="Bitstream Charter"/>
                <w:color w:val="000000"/>
              </w:rPr>
              <w:t>tipo:</w:t>
            </w:r>
          </w:p>
        </w:tc>
      </w:tr>
      <w:tr w:rsidR="00BD3B93" w14:paraId="1D5312A7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D959B4" w14:textId="77777777" w:rsidR="00BD3B93" w:rsidRDefault="00F1135A">
            <w:pPr>
              <w:rPr>
                <w:rFonts w:ascii="Arial" w:hAnsi="Arial" w:cs="Bitstream Charter"/>
                <w:color w:val="000000"/>
              </w:rPr>
            </w:pPr>
            <w:r>
              <w:rPr>
                <w:rFonts w:ascii="Arial" w:hAnsi="Arial" w:cs="Bitstream Charter"/>
                <w:color w:val="000000"/>
              </w:rPr>
              <w:t>Ano de conclusão:</w:t>
            </w:r>
          </w:p>
        </w:tc>
      </w:tr>
      <w:tr w:rsidR="00BD3B93" w14:paraId="5CA091B0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FF565B" w14:textId="77777777" w:rsidR="00BD3B93" w:rsidRDefault="00F1135A">
            <w:pPr>
              <w:rPr>
                <w:rFonts w:ascii="Arial" w:hAnsi="Arial" w:cs="Bitstream Charter"/>
                <w:color w:val="000000"/>
              </w:rPr>
            </w:pPr>
            <w:r>
              <w:rPr>
                <w:rFonts w:ascii="Arial" w:hAnsi="Arial" w:cs="Bitstream Charter"/>
                <w:color w:val="000000"/>
              </w:rPr>
              <w:t>Necessidade especial:</w:t>
            </w:r>
          </w:p>
        </w:tc>
      </w:tr>
      <w:tr w:rsidR="00BD3B93" w14:paraId="3E559998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01E25C" w14:textId="77777777" w:rsidR="00BD3B93" w:rsidRDefault="00F1135A">
            <w:pPr>
              <w:rPr>
                <w:rFonts w:ascii="Arial" w:hAnsi="Arial" w:cs="Bitstream Charter"/>
                <w:color w:val="000000"/>
              </w:rPr>
            </w:pPr>
            <w:r>
              <w:rPr>
                <w:rFonts w:ascii="Arial" w:hAnsi="Arial" w:cs="Bitstream Charter"/>
                <w:color w:val="000000"/>
              </w:rPr>
              <w:t>Tipo sanguíneo:</w:t>
            </w:r>
          </w:p>
        </w:tc>
      </w:tr>
      <w:tr w:rsidR="00BD3B93" w14:paraId="0CF0B987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74F24291" w14:textId="77777777" w:rsidR="00BD3B93" w:rsidRDefault="00F1135A">
            <w:r>
              <w:rPr>
                <w:rStyle w:val="nfaseforte"/>
                <w:rFonts w:ascii="Arial" w:hAnsi="Arial" w:cs="Bitstream Charter"/>
                <w:b w:val="0"/>
                <w:color w:val="000000"/>
              </w:rPr>
              <w:t>Naturalidade</w:t>
            </w:r>
          </w:p>
        </w:tc>
      </w:tr>
      <w:tr w:rsidR="00BD3B93" w14:paraId="424C33A0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0A2578" w14:textId="77777777" w:rsidR="00BD3B93" w:rsidRDefault="00F1135A">
            <w:pPr>
              <w:rPr>
                <w:rFonts w:ascii="Arial" w:hAnsi="Arial" w:cs="Bitstream Charter"/>
                <w:color w:val="000000"/>
              </w:rPr>
            </w:pPr>
            <w:r>
              <w:rPr>
                <w:rFonts w:ascii="Arial" w:hAnsi="Arial" w:cs="Bitstream Charter"/>
                <w:color w:val="000000"/>
              </w:rPr>
              <w:t>País:</w:t>
            </w:r>
          </w:p>
        </w:tc>
      </w:tr>
      <w:tr w:rsidR="00BD3B93" w14:paraId="4C7EFA78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656276" w14:textId="77777777" w:rsidR="00BD3B93" w:rsidRDefault="00F1135A">
            <w:pPr>
              <w:rPr>
                <w:rFonts w:ascii="Arial" w:hAnsi="Arial" w:cs="Bitstream Charter"/>
                <w:color w:val="000000"/>
              </w:rPr>
            </w:pPr>
            <w:r>
              <w:rPr>
                <w:rFonts w:ascii="Arial" w:hAnsi="Arial" w:cs="Bitstream Charter"/>
                <w:color w:val="000000"/>
              </w:rPr>
              <w:t>UF, Município:</w:t>
            </w:r>
          </w:p>
        </w:tc>
      </w:tr>
      <w:tr w:rsidR="00BD3B93" w14:paraId="5E9D5D16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5BB0E0" w14:textId="77777777" w:rsidR="00BD3B93" w:rsidRDefault="00F1135A">
            <w:pPr>
              <w:rPr>
                <w:rFonts w:ascii="Arial" w:hAnsi="Arial" w:cs="Bitstream Charter"/>
                <w:color w:val="000000"/>
              </w:rPr>
            </w:pPr>
            <w:r>
              <w:rPr>
                <w:rFonts w:ascii="Arial" w:hAnsi="Arial" w:cs="Bitstream Charter"/>
                <w:color w:val="000000"/>
              </w:rPr>
              <w:t>Nacionalidade:</w:t>
            </w:r>
          </w:p>
        </w:tc>
      </w:tr>
      <w:tr w:rsidR="00BD3B93" w14:paraId="31A21D53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5608FB6B" w14:textId="77777777" w:rsidR="00BD3B93" w:rsidRDefault="00F1135A">
            <w:r>
              <w:rPr>
                <w:rStyle w:val="nfaseforte"/>
                <w:rFonts w:ascii="Arial" w:hAnsi="Arial" w:cs="Bitstream Charter"/>
                <w:color w:val="000000"/>
              </w:rPr>
              <w:t>Documentação</w:t>
            </w:r>
          </w:p>
        </w:tc>
      </w:tr>
      <w:tr w:rsidR="00BD3B93" w14:paraId="7E93EFD2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4BD0BF" w14:textId="77777777" w:rsidR="00BD3B93" w:rsidRDefault="00F1135A">
            <w:pPr>
              <w:rPr>
                <w:rFonts w:ascii="Arial" w:hAnsi="Arial" w:cs="Bitstream Charter"/>
                <w:color w:val="000000"/>
              </w:rPr>
            </w:pPr>
            <w:r>
              <w:rPr>
                <w:rFonts w:ascii="Arial" w:hAnsi="Arial" w:cs="Bitstream Charter"/>
                <w:color w:val="000000"/>
              </w:rPr>
              <w:t>RG:</w:t>
            </w:r>
          </w:p>
        </w:tc>
      </w:tr>
      <w:tr w:rsidR="00BD3B93" w14:paraId="7FE7648D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645396" w14:textId="77777777" w:rsidR="00BD3B93" w:rsidRDefault="00F1135A">
            <w:pPr>
              <w:rPr>
                <w:rFonts w:ascii="Arial" w:hAnsi="Arial" w:cs="Bitstream Charter"/>
                <w:color w:val="000000"/>
              </w:rPr>
            </w:pPr>
            <w:r>
              <w:rPr>
                <w:rFonts w:ascii="Arial" w:hAnsi="Arial" w:cs="Bitstream Charter"/>
                <w:color w:val="000000"/>
              </w:rPr>
              <w:t>Órgão de expedição e UF:</w:t>
            </w:r>
          </w:p>
        </w:tc>
      </w:tr>
      <w:tr w:rsidR="00BD3B93" w14:paraId="626F6500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0964DD" w14:textId="77777777" w:rsidR="00BD3B93" w:rsidRDefault="00F1135A">
            <w:pPr>
              <w:rPr>
                <w:rFonts w:ascii="Arial" w:hAnsi="Arial" w:cs="Bitstream Charter"/>
                <w:color w:val="000000"/>
              </w:rPr>
            </w:pPr>
            <w:r>
              <w:rPr>
                <w:rFonts w:ascii="Arial" w:hAnsi="Arial" w:cs="Bitstream Charter"/>
                <w:color w:val="000000"/>
              </w:rPr>
              <w:t>Data da expedição:</w:t>
            </w:r>
          </w:p>
        </w:tc>
      </w:tr>
      <w:tr w:rsidR="00BD3B93" w14:paraId="399F2592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828E6F" w14:textId="77777777" w:rsidR="00BD3B93" w:rsidRDefault="00F1135A">
            <w:pPr>
              <w:rPr>
                <w:rFonts w:ascii="Arial" w:hAnsi="Arial" w:cs="Bitstream Charter"/>
                <w:color w:val="000000"/>
              </w:rPr>
            </w:pPr>
            <w:r>
              <w:rPr>
                <w:rFonts w:ascii="Arial" w:hAnsi="Arial" w:cs="Bitstream Charter"/>
                <w:color w:val="000000"/>
              </w:rPr>
              <w:t>Título de eleitor, seção:</w:t>
            </w:r>
          </w:p>
        </w:tc>
      </w:tr>
      <w:tr w:rsidR="00BD3B93" w14:paraId="74B5F387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712570" w14:textId="77777777" w:rsidR="00BD3B93" w:rsidRDefault="00F1135A">
            <w:pPr>
              <w:rPr>
                <w:rFonts w:ascii="Arial" w:hAnsi="Arial" w:cs="Bitstream Charter"/>
                <w:color w:val="000000"/>
              </w:rPr>
            </w:pPr>
            <w:r>
              <w:rPr>
                <w:rFonts w:ascii="Arial" w:hAnsi="Arial" w:cs="Bitstream Charter"/>
                <w:color w:val="000000"/>
              </w:rPr>
              <w:t xml:space="preserve">Certificado militar, expedição, série, </w:t>
            </w:r>
            <w:r>
              <w:rPr>
                <w:rFonts w:ascii="Arial" w:hAnsi="Arial" w:cs="Bitstream Charter"/>
                <w:color w:val="000000"/>
              </w:rPr>
              <w:t>categoria:</w:t>
            </w:r>
          </w:p>
        </w:tc>
      </w:tr>
      <w:tr w:rsidR="00BD3B93" w14:paraId="2A7AEDA2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4C8AF1" w14:textId="77777777" w:rsidR="00BD3B93" w:rsidRDefault="00F1135A">
            <w:pPr>
              <w:rPr>
                <w:rFonts w:ascii="Arial" w:hAnsi="Arial" w:cs="Bitstream Charter"/>
                <w:color w:val="000000"/>
              </w:rPr>
            </w:pPr>
            <w:r>
              <w:rPr>
                <w:rFonts w:ascii="Arial" w:hAnsi="Arial" w:cs="Bitstream Charter"/>
                <w:color w:val="000000"/>
              </w:rPr>
              <w:t>Passaporte:</w:t>
            </w:r>
          </w:p>
        </w:tc>
      </w:tr>
      <w:tr w:rsidR="00BD3B93" w14:paraId="6734D73E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FB2E87" w14:textId="77777777" w:rsidR="00BD3B93" w:rsidRDefault="00F1135A">
            <w:pPr>
              <w:rPr>
                <w:rFonts w:ascii="Arial" w:hAnsi="Arial" w:cs="Bitstream Charter"/>
                <w:color w:val="000000"/>
              </w:rPr>
            </w:pPr>
            <w:r>
              <w:rPr>
                <w:rFonts w:ascii="Arial" w:hAnsi="Arial" w:cs="Bitstream Charter"/>
                <w:color w:val="000000"/>
              </w:rPr>
              <w:t>Registro nacional de estrangeiro:</w:t>
            </w:r>
          </w:p>
        </w:tc>
      </w:tr>
      <w:tr w:rsidR="00BD3B93" w14:paraId="3410F248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71325C6F" w14:textId="77777777" w:rsidR="00BD3B93" w:rsidRDefault="00F1135A">
            <w:r>
              <w:rPr>
                <w:rStyle w:val="nfaseforte"/>
                <w:rFonts w:ascii="Arial" w:hAnsi="Arial" w:cs="Bitstream Charter"/>
                <w:color w:val="000000"/>
              </w:rPr>
              <w:t>Informações para contato</w:t>
            </w:r>
          </w:p>
        </w:tc>
      </w:tr>
      <w:tr w:rsidR="00BD3B93" w14:paraId="62FF6ED4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2B73A0" w14:textId="77777777" w:rsidR="00BD3B93" w:rsidRDefault="00F1135A">
            <w:pPr>
              <w:rPr>
                <w:rFonts w:ascii="Arial" w:hAnsi="Arial" w:cs="Bitstream Charter"/>
                <w:color w:val="000000"/>
              </w:rPr>
            </w:pPr>
            <w:r>
              <w:rPr>
                <w:rFonts w:ascii="Arial" w:hAnsi="Arial" w:cs="Bitstream Charter"/>
                <w:color w:val="000000"/>
              </w:rPr>
              <w:t>Endereço:</w:t>
            </w:r>
          </w:p>
        </w:tc>
      </w:tr>
      <w:tr w:rsidR="00BD3B93" w14:paraId="7F34F234" w14:textId="77777777">
        <w:tc>
          <w:tcPr>
            <w:tcW w:w="9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4BB392" w14:textId="77777777" w:rsidR="00BD3B93" w:rsidRDefault="00F1135A">
            <w:pPr>
              <w:rPr>
                <w:rFonts w:ascii="Arial" w:hAnsi="Arial" w:cs="Bitstream Charter"/>
                <w:color w:val="000000"/>
              </w:rPr>
            </w:pPr>
            <w:r>
              <w:rPr>
                <w:rFonts w:ascii="Arial" w:hAnsi="Arial" w:cs="Bitstream Charter"/>
                <w:color w:val="000000"/>
              </w:rPr>
              <w:t>Telefone:</w:t>
            </w:r>
          </w:p>
        </w:tc>
      </w:tr>
    </w:tbl>
    <w:p w14:paraId="2D3CB2FF" w14:textId="77777777" w:rsidR="00BD3B93" w:rsidRDefault="00BD3B93"/>
    <w:sectPr w:rsidR="00BD3B93" w:rsidSect="00047A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45" w:right="1134" w:bottom="1134" w:left="1134" w:header="567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B5AA7" w14:textId="77777777" w:rsidR="00F1135A" w:rsidRDefault="00F1135A">
      <w:r>
        <w:separator/>
      </w:r>
    </w:p>
  </w:endnote>
  <w:endnote w:type="continuationSeparator" w:id="0">
    <w:p w14:paraId="6CFE92F6" w14:textId="77777777" w:rsidR="00F1135A" w:rsidRDefault="00F1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Charte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18088" w14:textId="77777777" w:rsidR="00047A00" w:rsidRDefault="00047A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C4041" w14:textId="77777777" w:rsidR="00047A00" w:rsidRDefault="00047A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88971" w14:textId="77777777" w:rsidR="00047A00" w:rsidRDefault="00047A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D48A2" w14:textId="77777777" w:rsidR="00F1135A" w:rsidRDefault="00F1135A">
      <w:r>
        <w:separator/>
      </w:r>
    </w:p>
  </w:footnote>
  <w:footnote w:type="continuationSeparator" w:id="0">
    <w:p w14:paraId="5DA4746C" w14:textId="77777777" w:rsidR="00F1135A" w:rsidRDefault="00F11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0687A" w14:textId="77777777" w:rsidR="00047A00" w:rsidRDefault="00047A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A760A" w14:textId="43DD56F3" w:rsidR="00BD3B93" w:rsidRPr="00FA596F" w:rsidRDefault="00FA596F" w:rsidP="00FA596F">
    <w:pPr>
      <w:tabs>
        <w:tab w:val="center" w:pos="4252"/>
        <w:tab w:val="right" w:pos="8504"/>
      </w:tabs>
      <w:spacing w:after="240"/>
      <w:rPr>
        <w:rFonts w:ascii="Calibri" w:eastAsia="Calibri" w:hAnsi="Calibri" w:cs="Calibri"/>
        <w:kern w:val="0"/>
        <w:sz w:val="22"/>
        <w:szCs w:val="22"/>
        <w:lang w:eastAsia="en-US" w:bidi="ar-SA"/>
      </w:rPr>
    </w:pPr>
    <w:bookmarkStart w:id="0" w:name="_GoBack"/>
    <w:bookmarkEnd w:id="0"/>
    <w:r>
      <w:rPr>
        <w:noProof/>
      </w:rPr>
      <w:pict w14:anchorId="10CDD7D2">
        <v:rect id="Caixa de Texto 2" o:spid="_x0000_s2049" style="position:absolute;margin-left:157.25pt;margin-top:7.4pt;width:227.25pt;height:57.6pt;z-index:-251657216;visibility:visible;mso-wrap-style:square;mso-height-percent:0;mso-wrap-distance-left:9pt;mso-wrap-distance-top:3.6pt;mso-wrap-distance-right:8.95pt;mso-wrap-distance-bottom:3.6pt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" stroked="f" strokeweight=".26mm">
          <v:textbox>
            <w:txbxContent>
              <w:p w14:paraId="7EB56691" w14:textId="77777777" w:rsidR="00FA596F" w:rsidRDefault="00FA596F" w:rsidP="00FA596F">
                <w:pPr>
                  <w:pStyle w:val="Contedodoquadro"/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GOVERNO FEDERAL</w:t>
                </w:r>
              </w:p>
              <w:p w14:paraId="102CD159" w14:textId="77777777" w:rsidR="00FA596F" w:rsidRDefault="00FA596F" w:rsidP="00FA596F">
                <w:pPr>
                  <w:pStyle w:val="Contedodoquadro"/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MINISTÉRIO DA EDUCAÇÃO</w:t>
                </w:r>
              </w:p>
              <w:p w14:paraId="226802CC" w14:textId="77777777" w:rsidR="00FA596F" w:rsidRDefault="00FA596F" w:rsidP="00FA596F">
                <w:pPr>
                  <w:pStyle w:val="Contedodoquadro"/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UNIVERSIDADE FEDERAL DO SUL DA BAHIA</w:t>
                </w:r>
              </w:p>
              <w:p w14:paraId="0B40202F" w14:textId="77777777" w:rsidR="00FA596F" w:rsidRDefault="00FA596F" w:rsidP="00FA596F">
                <w:pPr>
                  <w:pStyle w:val="Contedodoquadro"/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PRÓ-REITORIA DE PESQUISA E PÓS-GRADUAÇÃO</w:t>
                </w:r>
              </w:p>
            </w:txbxContent>
          </v:textbox>
          <w10:wrap type="square"/>
        </v:rect>
      </w:pict>
    </w:r>
    <w:r w:rsidRPr="00FA596F">
      <w:rPr>
        <w:rFonts w:ascii="Calibri" w:eastAsia="Calibri" w:hAnsi="Calibri" w:cs="Calibri"/>
        <w:noProof/>
        <w:kern w:val="0"/>
        <w:sz w:val="22"/>
        <w:szCs w:val="22"/>
        <w:lang w:eastAsia="pt-BR" w:bidi="ar-SA"/>
      </w:rPr>
      <w:drawing>
        <wp:inline distT="0" distB="0" distL="0" distR="0" wp14:anchorId="5C4DF36F" wp14:editId="3580DDB0">
          <wp:extent cx="1674000" cy="882000"/>
          <wp:effectExtent l="0" t="0" r="254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dentidade Visu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88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E3AFD" w14:textId="77777777" w:rsidR="00047A00" w:rsidRDefault="00047A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B93"/>
    <w:rsid w:val="00047A00"/>
    <w:rsid w:val="00BD3B93"/>
    <w:rsid w:val="00F1135A"/>
    <w:rsid w:val="00FA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16B885"/>
  <w15:docId w15:val="{DBA746A0-B953-47CE-A950-342FD60C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Free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</w:style>
  <w:style w:type="paragraph" w:styleId="Rodap">
    <w:name w:val="footer"/>
    <w:basedOn w:val="Normal"/>
    <w:link w:val="RodapChar"/>
    <w:uiPriority w:val="99"/>
    <w:unhideWhenUsed/>
    <w:rsid w:val="00FA596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FA596F"/>
    <w:rPr>
      <w:rFonts w:cs="Mangal"/>
      <w:szCs w:val="21"/>
    </w:rPr>
  </w:style>
  <w:style w:type="paragraph" w:customStyle="1" w:styleId="Contedodoquadro">
    <w:name w:val="Conteúdo do quadro"/>
    <w:basedOn w:val="Normal"/>
    <w:qFormat/>
    <w:rsid w:val="00FA596F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95</Words>
  <Characters>514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Edla Araújo</dc:creator>
  <dc:description/>
  <cp:lastModifiedBy>Edla Araújo</cp:lastModifiedBy>
  <cp:revision>3</cp:revision>
  <dcterms:created xsi:type="dcterms:W3CDTF">2020-03-27T14:38:00Z</dcterms:created>
  <dcterms:modified xsi:type="dcterms:W3CDTF">2020-03-27T20:10:00Z</dcterms:modified>
  <dc:language>pt-BR</dc:language>
</cp:coreProperties>
</file>